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5861F" w14:textId="77777777" w:rsidR="00F10487" w:rsidRDefault="00671CB4" w:rsidP="008C0EB1">
      <w:pPr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MTC Board of Directors Meeting Agenda</w:t>
      </w:r>
    </w:p>
    <w:p w14:paraId="146714C1" w14:textId="5C9D8CC2" w:rsidR="00671CB4" w:rsidRDefault="00671CB4" w:rsidP="008C0EB1">
      <w:pPr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T</w:t>
      </w:r>
      <w:r w:rsidR="00D23A2F">
        <w:rPr>
          <w:rStyle w:val="Strong"/>
          <w:sz w:val="28"/>
          <w:szCs w:val="28"/>
        </w:rPr>
        <w:t>hursday</w:t>
      </w:r>
      <w:r>
        <w:rPr>
          <w:rStyle w:val="Strong"/>
          <w:sz w:val="28"/>
          <w:szCs w:val="28"/>
        </w:rPr>
        <w:t xml:space="preserve"> </w:t>
      </w:r>
      <w:r w:rsidR="00D23A2F">
        <w:rPr>
          <w:rStyle w:val="Strong"/>
          <w:sz w:val="28"/>
          <w:szCs w:val="28"/>
        </w:rPr>
        <w:t>December</w:t>
      </w:r>
      <w:r w:rsidR="005B050D">
        <w:rPr>
          <w:rStyle w:val="Strong"/>
          <w:sz w:val="28"/>
          <w:szCs w:val="28"/>
        </w:rPr>
        <w:t xml:space="preserve"> </w:t>
      </w:r>
      <w:r w:rsidR="00D23A2F">
        <w:rPr>
          <w:rStyle w:val="Strong"/>
          <w:sz w:val="28"/>
          <w:szCs w:val="28"/>
        </w:rPr>
        <w:t>17</w:t>
      </w:r>
      <w:r>
        <w:rPr>
          <w:rStyle w:val="Strong"/>
          <w:sz w:val="28"/>
          <w:szCs w:val="28"/>
        </w:rPr>
        <w:t>, 2020</w:t>
      </w:r>
      <w:r w:rsidR="005E308A">
        <w:rPr>
          <w:rStyle w:val="Strong"/>
          <w:sz w:val="28"/>
          <w:szCs w:val="28"/>
        </w:rPr>
        <w:t xml:space="preserve"> @ 6pm</w:t>
      </w:r>
      <w:r>
        <w:rPr>
          <w:rStyle w:val="Strong"/>
          <w:sz w:val="28"/>
          <w:szCs w:val="28"/>
        </w:rPr>
        <w:t xml:space="preserve"> via Zoom Call</w:t>
      </w:r>
    </w:p>
    <w:p w14:paraId="0CBD7ADD" w14:textId="351A0176" w:rsidR="007018A7" w:rsidRDefault="00671CB4" w:rsidP="00671CB4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Zoon meeting link: </w:t>
      </w:r>
      <w:hyperlink r:id="rId5" w:history="1">
        <w:r w:rsidR="007018A7" w:rsidRPr="007018A7">
          <w:rPr>
            <w:rStyle w:val="Hyperlink"/>
            <w:sz w:val="28"/>
            <w:szCs w:val="28"/>
          </w:rPr>
          <w:t>https://us02web.zoom.us/j/82491271646</w:t>
        </w:r>
      </w:hyperlink>
    </w:p>
    <w:p w14:paraId="3024B9D3" w14:textId="77777777" w:rsidR="00671CB4" w:rsidRDefault="00671CB4" w:rsidP="00671CB4">
      <w:pPr>
        <w:rPr>
          <w:rStyle w:val="Strong"/>
          <w:sz w:val="28"/>
          <w:szCs w:val="28"/>
        </w:rPr>
      </w:pPr>
    </w:p>
    <w:p w14:paraId="0BF99B36" w14:textId="77777777" w:rsidR="00671CB4" w:rsidRDefault="00671CB4" w:rsidP="00671CB4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Call to Order/Roll Call – President</w:t>
      </w:r>
    </w:p>
    <w:p w14:paraId="01C42C01" w14:textId="77777777" w:rsidR="00671CB4" w:rsidRDefault="00671CB4" w:rsidP="00671CB4">
      <w:pPr>
        <w:pStyle w:val="ListParagraph"/>
        <w:rPr>
          <w:rStyle w:val="Strong"/>
          <w:sz w:val="28"/>
          <w:szCs w:val="28"/>
        </w:rPr>
      </w:pPr>
    </w:p>
    <w:p w14:paraId="5DD8DD7B" w14:textId="6C6EE0F1" w:rsidR="00671CB4" w:rsidRPr="005930E7" w:rsidRDefault="00671CB4" w:rsidP="00671CB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Style w:val="Strong"/>
          <w:sz w:val="28"/>
          <w:szCs w:val="28"/>
        </w:rPr>
        <w:t xml:space="preserve">Approval of MTC Board Meeting Minutes </w:t>
      </w:r>
      <w:r w:rsidR="003D5B5D">
        <w:rPr>
          <w:rStyle w:val="Strong"/>
          <w:sz w:val="28"/>
          <w:szCs w:val="28"/>
        </w:rPr>
        <w:t>10</w:t>
      </w:r>
      <w:r>
        <w:rPr>
          <w:rStyle w:val="Strong"/>
          <w:sz w:val="28"/>
          <w:szCs w:val="28"/>
        </w:rPr>
        <w:t>/</w:t>
      </w:r>
      <w:r w:rsidR="005B050D">
        <w:rPr>
          <w:rStyle w:val="Strong"/>
          <w:sz w:val="28"/>
          <w:szCs w:val="28"/>
        </w:rPr>
        <w:t>2</w:t>
      </w:r>
      <w:r w:rsidR="003D5B5D">
        <w:rPr>
          <w:rStyle w:val="Strong"/>
          <w:sz w:val="28"/>
          <w:szCs w:val="28"/>
        </w:rPr>
        <w:t>2</w:t>
      </w:r>
      <w:r>
        <w:rPr>
          <w:rStyle w:val="Strong"/>
          <w:sz w:val="28"/>
          <w:szCs w:val="28"/>
        </w:rPr>
        <w:t xml:space="preserve">/2020: </w:t>
      </w:r>
      <w:hyperlink r:id="rId6" w:history="1">
        <w:r w:rsidR="007018A7" w:rsidRPr="007018A7">
          <w:rPr>
            <w:rStyle w:val="Hyperlink"/>
            <w:sz w:val="28"/>
            <w:szCs w:val="28"/>
          </w:rPr>
          <w:t>November 2020 Board Minutes</w:t>
        </w:r>
      </w:hyperlink>
    </w:p>
    <w:p w14:paraId="57E81D55" w14:textId="77777777" w:rsidR="005930E7" w:rsidRPr="005930E7" w:rsidRDefault="005930E7" w:rsidP="005930E7">
      <w:pPr>
        <w:pStyle w:val="ListParagraph"/>
        <w:rPr>
          <w:rStyle w:val="Strong"/>
          <w:sz w:val="28"/>
          <w:szCs w:val="28"/>
        </w:rPr>
      </w:pPr>
    </w:p>
    <w:p w14:paraId="26363584" w14:textId="38945E83" w:rsidR="005930E7" w:rsidRPr="007018A7" w:rsidRDefault="005930E7" w:rsidP="007018A7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Formation of 2021 Nominating Committee</w:t>
      </w:r>
      <w:r w:rsidR="0076119F">
        <w:rPr>
          <w:rStyle w:val="Strong"/>
          <w:sz w:val="28"/>
          <w:szCs w:val="28"/>
        </w:rPr>
        <w:t xml:space="preserve"> – Action item</w:t>
      </w:r>
    </w:p>
    <w:p w14:paraId="50D5357D" w14:textId="128F4CC1" w:rsidR="005930E7" w:rsidRPr="005930E7" w:rsidRDefault="00331008" w:rsidP="005930E7">
      <w:pPr>
        <w:pStyle w:val="ListParagraph"/>
        <w:numPr>
          <w:ilvl w:val="0"/>
          <w:numId w:val="12"/>
        </w:numPr>
        <w:rPr>
          <w:rStyle w:val="Strong"/>
          <w:sz w:val="28"/>
          <w:szCs w:val="28"/>
        </w:rPr>
      </w:pPr>
      <w:hyperlink r:id="rId7" w:history="1">
        <w:r w:rsidR="005930E7" w:rsidRPr="005930E7">
          <w:rPr>
            <w:rStyle w:val="Hyperlink"/>
            <w:sz w:val="28"/>
            <w:szCs w:val="28"/>
          </w:rPr>
          <w:t xml:space="preserve">2019 MTC Nominating Committee </w:t>
        </w:r>
        <w:r w:rsidR="0076119F" w:rsidRPr="005930E7">
          <w:rPr>
            <w:rStyle w:val="Hyperlink"/>
            <w:sz w:val="28"/>
            <w:szCs w:val="28"/>
          </w:rPr>
          <w:t>Guidelines</w:t>
        </w:r>
      </w:hyperlink>
    </w:p>
    <w:p w14:paraId="63B59D96" w14:textId="77777777" w:rsidR="00671CB4" w:rsidRPr="00671CB4" w:rsidRDefault="00671CB4" w:rsidP="00671CB4">
      <w:pPr>
        <w:pStyle w:val="ListParagraph"/>
        <w:rPr>
          <w:rStyle w:val="Strong"/>
          <w:sz w:val="28"/>
          <w:szCs w:val="28"/>
        </w:rPr>
      </w:pPr>
    </w:p>
    <w:p w14:paraId="3888A7C1" w14:textId="37930B61" w:rsidR="00653542" w:rsidRDefault="00671CB4" w:rsidP="00FD3466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Financial</w:t>
      </w:r>
      <w:r w:rsidR="00653542">
        <w:rPr>
          <w:rStyle w:val="Strong"/>
          <w:sz w:val="28"/>
          <w:szCs w:val="28"/>
        </w:rPr>
        <w:t>/Membership</w:t>
      </w:r>
      <w:r>
        <w:rPr>
          <w:rStyle w:val="Strong"/>
          <w:sz w:val="28"/>
          <w:szCs w:val="28"/>
        </w:rPr>
        <w:t xml:space="preserve"> Report:</w:t>
      </w:r>
      <w:r w:rsidR="00FD3466" w:rsidRPr="00FD3466">
        <w:rPr>
          <w:rStyle w:val="Strong"/>
          <w:sz w:val="28"/>
          <w:szCs w:val="28"/>
        </w:rPr>
        <w:t xml:space="preserve"> </w:t>
      </w:r>
    </w:p>
    <w:p w14:paraId="1F2858A3" w14:textId="6D44AEE7" w:rsidR="00D701AB" w:rsidRDefault="00D701AB" w:rsidP="00D701AB">
      <w:pPr>
        <w:pStyle w:val="ListParagrap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Current Bank Balances: </w:t>
      </w:r>
    </w:p>
    <w:p w14:paraId="7EF6D025" w14:textId="0D7D44F3" w:rsidR="00D701AB" w:rsidRDefault="00D701AB" w:rsidP="00D701AB">
      <w:pPr>
        <w:pStyle w:val="ListParagraph"/>
        <w:numPr>
          <w:ilvl w:val="0"/>
          <w:numId w:val="13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Operating Account</w:t>
      </w:r>
      <w:r>
        <w:rPr>
          <w:rStyle w:val="Strong"/>
          <w:sz w:val="28"/>
          <w:szCs w:val="28"/>
        </w:rPr>
        <w:tab/>
      </w:r>
      <w:r w:rsidR="00195FDB">
        <w:rPr>
          <w:rStyle w:val="Strong"/>
          <w:sz w:val="28"/>
          <w:szCs w:val="28"/>
        </w:rPr>
        <w:t>$40,970</w:t>
      </w:r>
    </w:p>
    <w:p w14:paraId="19CAD08F" w14:textId="7F060C8F" w:rsidR="00195FDB" w:rsidRDefault="00195FDB" w:rsidP="00D701AB">
      <w:pPr>
        <w:pStyle w:val="ListParagraph"/>
        <w:numPr>
          <w:ilvl w:val="0"/>
          <w:numId w:val="13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Reserves/Savings</w:t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  <w:t>$182,504</w:t>
      </w:r>
    </w:p>
    <w:p w14:paraId="261CB5FF" w14:textId="7B7FE61D" w:rsidR="00195FDB" w:rsidRDefault="00195FDB" w:rsidP="00D701AB">
      <w:pPr>
        <w:pStyle w:val="ListParagraph"/>
        <w:numPr>
          <w:ilvl w:val="0"/>
          <w:numId w:val="13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CIF</w:t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  <w:t>$52,579</w:t>
      </w:r>
    </w:p>
    <w:p w14:paraId="74ABE084" w14:textId="68A37696" w:rsidR="00195FDB" w:rsidRDefault="00195FDB" w:rsidP="00D701AB">
      <w:pPr>
        <w:pStyle w:val="ListParagraph"/>
        <w:numPr>
          <w:ilvl w:val="0"/>
          <w:numId w:val="13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Accrual Account</w:t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  <w:t>$17,573 (December Property Tax Paid)</w:t>
      </w:r>
    </w:p>
    <w:p w14:paraId="1C6555D6" w14:textId="3E09725C" w:rsidR="005930E7" w:rsidRDefault="007018A7" w:rsidP="005930E7">
      <w:pPr>
        <w:pStyle w:val="ListParagraph"/>
        <w:numPr>
          <w:ilvl w:val="0"/>
          <w:numId w:val="8"/>
        </w:numPr>
        <w:rPr>
          <w:rStyle w:val="Strong"/>
          <w:sz w:val="28"/>
          <w:szCs w:val="28"/>
        </w:rPr>
      </w:pPr>
      <w:hyperlink r:id="rId8" w:history="1">
        <w:r w:rsidRPr="007018A7">
          <w:rPr>
            <w:rStyle w:val="Hyperlink"/>
            <w:sz w:val="28"/>
            <w:szCs w:val="28"/>
          </w:rPr>
          <w:t>November 2020 financials</w:t>
        </w:r>
      </w:hyperlink>
    </w:p>
    <w:p w14:paraId="691D7896" w14:textId="729A3DB0" w:rsidR="005930E7" w:rsidRDefault="005226C6" w:rsidP="005930E7">
      <w:pPr>
        <w:pStyle w:val="ListParagraph"/>
        <w:numPr>
          <w:ilvl w:val="0"/>
          <w:numId w:val="8"/>
        </w:numPr>
        <w:rPr>
          <w:rStyle w:val="Strong"/>
          <w:sz w:val="28"/>
          <w:szCs w:val="28"/>
        </w:rPr>
      </w:pPr>
      <w:hyperlink r:id="rId9" w:history="1">
        <w:r w:rsidR="007018A7" w:rsidRPr="005226C6">
          <w:rPr>
            <w:rStyle w:val="Hyperlink"/>
            <w:sz w:val="28"/>
            <w:szCs w:val="28"/>
          </w:rPr>
          <w:t>2021 Full Operational Working Budget (No COVID Restrictions)</w:t>
        </w:r>
      </w:hyperlink>
    </w:p>
    <w:p w14:paraId="33529E8E" w14:textId="396C0C0C" w:rsidR="00D701AB" w:rsidRDefault="00D701AB" w:rsidP="005930E7">
      <w:pPr>
        <w:pStyle w:val="ListParagraph"/>
        <w:numPr>
          <w:ilvl w:val="0"/>
          <w:numId w:val="8"/>
        </w:numPr>
        <w:rPr>
          <w:rStyle w:val="Strong"/>
          <w:sz w:val="28"/>
          <w:szCs w:val="28"/>
        </w:rPr>
      </w:pPr>
      <w:hyperlink r:id="rId10" w:history="1">
        <w:r w:rsidRPr="00D701AB">
          <w:rPr>
            <w:rStyle w:val="Hyperlink"/>
            <w:sz w:val="28"/>
            <w:szCs w:val="28"/>
          </w:rPr>
          <w:t>2021 Covid Operational Working Budget</w:t>
        </w:r>
      </w:hyperlink>
    </w:p>
    <w:p w14:paraId="0116FBFC" w14:textId="123BEE02" w:rsidR="00D701AB" w:rsidRDefault="00D701AB" w:rsidP="005930E7">
      <w:pPr>
        <w:pStyle w:val="ListParagraph"/>
        <w:numPr>
          <w:ilvl w:val="0"/>
          <w:numId w:val="8"/>
        </w:numPr>
        <w:rPr>
          <w:rStyle w:val="Strong"/>
          <w:sz w:val="28"/>
          <w:szCs w:val="28"/>
        </w:rPr>
      </w:pPr>
      <w:hyperlink r:id="rId11" w:history="1">
        <w:r w:rsidRPr="00D701AB">
          <w:rPr>
            <w:rStyle w:val="Hyperlink"/>
            <w:sz w:val="28"/>
            <w:szCs w:val="28"/>
          </w:rPr>
          <w:t>Membership Count Report</w:t>
        </w:r>
      </w:hyperlink>
    </w:p>
    <w:p w14:paraId="20267BAD" w14:textId="17B28B34" w:rsidR="00D701AB" w:rsidRPr="005930E7" w:rsidRDefault="00D701AB" w:rsidP="005930E7">
      <w:pPr>
        <w:pStyle w:val="ListParagraph"/>
        <w:numPr>
          <w:ilvl w:val="0"/>
          <w:numId w:val="8"/>
        </w:numPr>
        <w:rPr>
          <w:rStyle w:val="Strong"/>
          <w:sz w:val="28"/>
          <w:szCs w:val="28"/>
        </w:rPr>
      </w:pPr>
      <w:hyperlink r:id="rId12" w:history="1">
        <w:r w:rsidRPr="00D701AB">
          <w:rPr>
            <w:rStyle w:val="Hyperlink"/>
            <w:sz w:val="28"/>
            <w:szCs w:val="28"/>
          </w:rPr>
          <w:t>Membership Change Report</w:t>
        </w:r>
      </w:hyperlink>
    </w:p>
    <w:p w14:paraId="177BA784" w14:textId="2844E7B9" w:rsidR="00116737" w:rsidRDefault="00C20FF3" w:rsidP="005930E7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 </w:t>
      </w:r>
    </w:p>
    <w:p w14:paraId="77FBAD03" w14:textId="12A64211" w:rsidR="00B84419" w:rsidRPr="005930E7" w:rsidRDefault="008C29EF" w:rsidP="005930E7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General Manager’s Report  </w:t>
      </w:r>
    </w:p>
    <w:p w14:paraId="0E6F15FE" w14:textId="2EEBC952" w:rsidR="00A436F6" w:rsidRDefault="00331008" w:rsidP="005930E7">
      <w:pPr>
        <w:pStyle w:val="ListParagraph"/>
        <w:numPr>
          <w:ilvl w:val="0"/>
          <w:numId w:val="3"/>
        </w:numPr>
        <w:rPr>
          <w:rStyle w:val="Strong"/>
          <w:sz w:val="28"/>
          <w:szCs w:val="28"/>
        </w:rPr>
      </w:pPr>
      <w:hyperlink r:id="rId13" w:history="1">
        <w:r w:rsidR="009D62D8" w:rsidRPr="00331008">
          <w:rPr>
            <w:rStyle w:val="Hyperlink"/>
            <w:sz w:val="28"/>
            <w:szCs w:val="28"/>
          </w:rPr>
          <w:t>GM Summary and Recommendation Bookkeeper/Account search</w:t>
        </w:r>
      </w:hyperlink>
    </w:p>
    <w:p w14:paraId="31B5F77C" w14:textId="3D0DCD1C" w:rsidR="00A436F6" w:rsidRDefault="009D62D8" w:rsidP="009D62D8">
      <w:pPr>
        <w:pStyle w:val="ListParagraph"/>
        <w:numPr>
          <w:ilvl w:val="0"/>
          <w:numId w:val="3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Project update:</w:t>
      </w:r>
    </w:p>
    <w:p w14:paraId="55827D71" w14:textId="2097076C" w:rsidR="009D62D8" w:rsidRDefault="009D62D8" w:rsidP="009D62D8">
      <w:pPr>
        <w:pStyle w:val="ListParagraph"/>
        <w:numPr>
          <w:ilvl w:val="0"/>
          <w:numId w:val="14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Court 12 LED light conversion completed</w:t>
      </w:r>
    </w:p>
    <w:p w14:paraId="5D048C5B" w14:textId="516BCA1E" w:rsidR="009D62D8" w:rsidRDefault="009D62D8" w:rsidP="009D62D8">
      <w:pPr>
        <w:pStyle w:val="ListParagraph"/>
        <w:numPr>
          <w:ilvl w:val="0"/>
          <w:numId w:val="14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Spa renovation project is stalled as custom handrails are being constructed per Marin Health Department requirements.</w:t>
      </w:r>
    </w:p>
    <w:p w14:paraId="2F35CE72" w14:textId="7F47B333" w:rsidR="009D62D8" w:rsidRDefault="009D62D8" w:rsidP="009D62D8">
      <w:pPr>
        <w:pStyle w:val="ListParagraph"/>
        <w:numPr>
          <w:ilvl w:val="0"/>
          <w:numId w:val="14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lastRenderedPageBreak/>
        <w:t>Pool Heater died but replacement was installed this week</w:t>
      </w:r>
      <w:r w:rsidR="00331008">
        <w:rPr>
          <w:rStyle w:val="Strong"/>
          <w:sz w:val="28"/>
          <w:szCs w:val="28"/>
        </w:rPr>
        <w:t xml:space="preserve"> and pool back up and operating</w:t>
      </w:r>
      <w:r>
        <w:rPr>
          <w:rStyle w:val="Strong"/>
          <w:sz w:val="28"/>
          <w:szCs w:val="28"/>
        </w:rPr>
        <w:t>. Down less than a week.</w:t>
      </w:r>
    </w:p>
    <w:p w14:paraId="3D523EE0" w14:textId="7D04AC7D" w:rsidR="009D62D8" w:rsidRDefault="00226EB2" w:rsidP="009D62D8">
      <w:pPr>
        <w:pStyle w:val="ListParagraph"/>
        <w:numPr>
          <w:ilvl w:val="0"/>
          <w:numId w:val="14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Shrubby thinning south side of court 3 completed. This will allow more ventilation so to assist in drying the baseline area.</w:t>
      </w:r>
    </w:p>
    <w:p w14:paraId="5A42B74C" w14:textId="68EF9604" w:rsidR="00226EB2" w:rsidRPr="009D62D8" w:rsidRDefault="005226C6" w:rsidP="009D62D8">
      <w:pPr>
        <w:pStyle w:val="ListParagraph"/>
        <w:numPr>
          <w:ilvl w:val="0"/>
          <w:numId w:val="14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Parking lot and Elm Street easement landscape being filled in with high quality wood chips donated by Pedro’s Tree Service.</w:t>
      </w:r>
    </w:p>
    <w:p w14:paraId="6E2E69CB" w14:textId="3F88ABA4" w:rsidR="00CE1521" w:rsidRDefault="00C20FF3" w:rsidP="00CE152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Committee Reports</w:t>
      </w:r>
    </w:p>
    <w:p w14:paraId="06CEE30C" w14:textId="683EFC38" w:rsidR="00C71FBF" w:rsidRPr="005226C6" w:rsidRDefault="005226C6" w:rsidP="005226C6">
      <w:pPr>
        <w:pStyle w:val="ListParagraph"/>
        <w:numPr>
          <w:ilvl w:val="0"/>
          <w:numId w:val="4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House and Grounds</w:t>
      </w:r>
    </w:p>
    <w:p w14:paraId="4DF737D2" w14:textId="46C46745" w:rsidR="005F2B48" w:rsidRPr="00047D3C" w:rsidRDefault="00C20FF3" w:rsidP="00047D3C">
      <w:pPr>
        <w:pStyle w:val="ListParagraph"/>
        <w:numPr>
          <w:ilvl w:val="0"/>
          <w:numId w:val="4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Membership Committee</w:t>
      </w:r>
    </w:p>
    <w:p w14:paraId="2F581C81" w14:textId="77777777" w:rsidR="002910E4" w:rsidRDefault="002910E4" w:rsidP="002910E4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Open discussion</w:t>
      </w:r>
    </w:p>
    <w:p w14:paraId="624A50E3" w14:textId="0CF8962F" w:rsidR="002910E4" w:rsidRPr="002910E4" w:rsidRDefault="002910E4" w:rsidP="002910E4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Adjournment</w:t>
      </w:r>
      <w:r w:rsidR="0076119F">
        <w:rPr>
          <w:rStyle w:val="Strong"/>
          <w:sz w:val="28"/>
          <w:szCs w:val="28"/>
        </w:rPr>
        <w:t>:</w:t>
      </w:r>
      <w:r>
        <w:rPr>
          <w:rStyle w:val="Strong"/>
          <w:sz w:val="28"/>
          <w:szCs w:val="28"/>
        </w:rPr>
        <w:t xml:space="preserve">   Next meeting </w:t>
      </w:r>
    </w:p>
    <w:p w14:paraId="580DEE01" w14:textId="77777777" w:rsidR="00671CB4" w:rsidRPr="00671CB4" w:rsidRDefault="00671CB4" w:rsidP="00671CB4">
      <w:pPr>
        <w:pStyle w:val="ListParagraph"/>
        <w:rPr>
          <w:rStyle w:val="Strong"/>
          <w:sz w:val="28"/>
          <w:szCs w:val="28"/>
        </w:rPr>
      </w:pPr>
    </w:p>
    <w:sectPr w:rsidR="00671CB4" w:rsidRPr="0067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2314D"/>
    <w:multiLevelType w:val="hybridMultilevel"/>
    <w:tmpl w:val="35545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131FF7"/>
    <w:multiLevelType w:val="hybridMultilevel"/>
    <w:tmpl w:val="E4007FA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51B664C"/>
    <w:multiLevelType w:val="hybridMultilevel"/>
    <w:tmpl w:val="76481346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15EE0A6F"/>
    <w:multiLevelType w:val="hybridMultilevel"/>
    <w:tmpl w:val="02561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1B3529"/>
    <w:multiLevelType w:val="hybridMultilevel"/>
    <w:tmpl w:val="38F68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3034D9"/>
    <w:multiLevelType w:val="hybridMultilevel"/>
    <w:tmpl w:val="3A80B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C96D48"/>
    <w:multiLevelType w:val="hybridMultilevel"/>
    <w:tmpl w:val="56962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7F7A22"/>
    <w:multiLevelType w:val="hybridMultilevel"/>
    <w:tmpl w:val="686A3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0E5543"/>
    <w:multiLevelType w:val="hybridMultilevel"/>
    <w:tmpl w:val="A9E0A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531D2"/>
    <w:multiLevelType w:val="hybridMultilevel"/>
    <w:tmpl w:val="1EDE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E5E6E"/>
    <w:multiLevelType w:val="hybridMultilevel"/>
    <w:tmpl w:val="FCEEBC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D9471FD"/>
    <w:multiLevelType w:val="hybridMultilevel"/>
    <w:tmpl w:val="ACD6283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873F55"/>
    <w:multiLevelType w:val="hybridMultilevel"/>
    <w:tmpl w:val="BC940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E102EF"/>
    <w:multiLevelType w:val="hybridMultilevel"/>
    <w:tmpl w:val="777E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13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91"/>
    <w:rsid w:val="00047D3C"/>
    <w:rsid w:val="00116737"/>
    <w:rsid w:val="00195FDB"/>
    <w:rsid w:val="00226EB2"/>
    <w:rsid w:val="002910E4"/>
    <w:rsid w:val="00300E91"/>
    <w:rsid w:val="00331008"/>
    <w:rsid w:val="003D5B5D"/>
    <w:rsid w:val="004E56B3"/>
    <w:rsid w:val="005226C6"/>
    <w:rsid w:val="005930E7"/>
    <w:rsid w:val="005B050D"/>
    <w:rsid w:val="005E308A"/>
    <w:rsid w:val="005F2B48"/>
    <w:rsid w:val="00653542"/>
    <w:rsid w:val="00671CB4"/>
    <w:rsid w:val="006D4B24"/>
    <w:rsid w:val="007018A7"/>
    <w:rsid w:val="0076119F"/>
    <w:rsid w:val="008C0EB1"/>
    <w:rsid w:val="008C29EF"/>
    <w:rsid w:val="00976F4C"/>
    <w:rsid w:val="009D4C10"/>
    <w:rsid w:val="009D62D8"/>
    <w:rsid w:val="00A436F6"/>
    <w:rsid w:val="00B84419"/>
    <w:rsid w:val="00C20FF3"/>
    <w:rsid w:val="00C71FBF"/>
    <w:rsid w:val="00CE1521"/>
    <w:rsid w:val="00D23A2F"/>
    <w:rsid w:val="00D701AB"/>
    <w:rsid w:val="00F10487"/>
    <w:rsid w:val="00F91E28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C968D"/>
  <w15:chartTrackingRefBased/>
  <w15:docId w15:val="{5C71B6E4-1042-4FA4-A89B-4B0A7DFD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00E91"/>
    <w:rPr>
      <w:b/>
      <w:bCs/>
    </w:rPr>
  </w:style>
  <w:style w:type="paragraph" w:styleId="ListParagraph">
    <w:name w:val="List Paragraph"/>
    <w:basedOn w:val="Normal"/>
    <w:uiPriority w:val="34"/>
    <w:qFormat/>
    <w:rsid w:val="00671C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C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C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0F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ntennisclub.com/wp-content/uploads/2020/12/November-Financial-Statements-121320.xlsx" TargetMode="External"/><Relationship Id="rId13" Type="http://schemas.openxmlformats.org/officeDocument/2006/relationships/hyperlink" Target="https://www.marintennisclub.com/wp-content/uploads/2020/12/GM-Summary-Report-for-MTC-Bookkeeper-Search-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rintennisclub.com/wp-content/uploads/2020/11/2019-MTC-Nominating-Committee-Guidelines.docx" TargetMode="External"/><Relationship Id="rId12" Type="http://schemas.openxmlformats.org/officeDocument/2006/relationships/hyperlink" Target="https://www.marintennisclub.com/wp-content/uploads/2020/12/Copy-of-Updated-Memberships-Changes-12172020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intennisclub.com/wp-content/uploads/2020/12/BOD-MInutes_11_24_20.docx" TargetMode="External"/><Relationship Id="rId11" Type="http://schemas.openxmlformats.org/officeDocument/2006/relationships/hyperlink" Target="https://www.marintennisclub.com/wp-content/uploads/2020/12/Membership-count-12-17-20.pdf" TargetMode="External"/><Relationship Id="rId5" Type="http://schemas.openxmlformats.org/officeDocument/2006/relationships/hyperlink" Target="https://us02web.zoom.us/j/8249127164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arintennisclub.com/wp-content/uploads/2020/12/2021-Budget-FIrst-Draft-121120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intennisclub.com/wp-content/uploads/2020/12/2021-Full-Operational-Budget-No-Covid-factor-and-first-draft-121620.xls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 Manager</dc:creator>
  <cp:keywords/>
  <dc:description/>
  <cp:lastModifiedBy>MTC Manager</cp:lastModifiedBy>
  <cp:revision>5</cp:revision>
  <dcterms:created xsi:type="dcterms:W3CDTF">2020-12-16T23:49:00Z</dcterms:created>
  <dcterms:modified xsi:type="dcterms:W3CDTF">2020-12-17T00:50:00Z</dcterms:modified>
</cp:coreProperties>
</file>