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0FA" w:rsidRDefault="005322BE" w:rsidP="005400FA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MTC FACILITY MAINTENANCE WALKTHROUGH</w:t>
      </w:r>
      <w:bookmarkStart w:id="0" w:name="_GoBack"/>
      <w:bookmarkEnd w:id="0"/>
    </w:p>
    <w:p w:rsidR="005400FA" w:rsidRDefault="005400FA" w:rsidP="005400FA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Thursday October 15, 2020</w:t>
      </w:r>
    </w:p>
    <w:p w:rsidR="00DC2060" w:rsidRDefault="005400FA" w:rsidP="005400FA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 facility maintenance walkthrough was conducted. Present on the walkthrough: Jeff Birkenseer Director, Marty Marks</w:t>
      </w:r>
      <w:r w:rsidR="00DC2060">
        <w:rPr>
          <w:rStyle w:val="Strong"/>
          <w:sz w:val="28"/>
          <w:szCs w:val="28"/>
        </w:rPr>
        <w:t xml:space="preserve"> House and Grounds, chris Horne GM, William Re and </w:t>
      </w:r>
      <w:proofErr w:type="spellStart"/>
      <w:r w:rsidR="00DC2060">
        <w:rPr>
          <w:rStyle w:val="Strong"/>
          <w:sz w:val="28"/>
          <w:szCs w:val="28"/>
        </w:rPr>
        <w:t>Filemon</w:t>
      </w:r>
      <w:proofErr w:type="spellEnd"/>
      <w:r w:rsidR="00DC2060">
        <w:rPr>
          <w:rStyle w:val="Strong"/>
          <w:sz w:val="28"/>
          <w:szCs w:val="28"/>
        </w:rPr>
        <w:t xml:space="preserve"> Valverde.</w:t>
      </w:r>
    </w:p>
    <w:p w:rsidR="00DC2060" w:rsidRDefault="00DC2060" w:rsidP="005400FA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The following list was identified for items that need immediate attention for remedy or repair:</w:t>
      </w:r>
    </w:p>
    <w:p w:rsidR="00DC2060" w:rsidRDefault="00DC2060" w:rsidP="005400FA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TENNIS OFFICE:</w:t>
      </w:r>
    </w:p>
    <w:p w:rsidR="00F10487" w:rsidRDefault="00DC2060" w:rsidP="00DC2060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Install curtain for the window (</w:t>
      </w:r>
      <w:r>
        <w:rPr>
          <w:rStyle w:val="Strong"/>
          <w:color w:val="FF0000"/>
          <w:sz w:val="28"/>
          <w:szCs w:val="28"/>
        </w:rPr>
        <w:t>completed</w:t>
      </w:r>
      <w:r>
        <w:rPr>
          <w:rStyle w:val="Strong"/>
          <w:sz w:val="28"/>
          <w:szCs w:val="28"/>
        </w:rPr>
        <w:t>)</w:t>
      </w:r>
    </w:p>
    <w:p w:rsidR="00DC2060" w:rsidRDefault="00DC2060" w:rsidP="00DC2060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Paint interior</w:t>
      </w:r>
    </w:p>
    <w:p w:rsidR="00DC2060" w:rsidRDefault="00DC2060" w:rsidP="00DC2060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Replace flooring</w:t>
      </w:r>
    </w:p>
    <w:p w:rsidR="00DC2060" w:rsidRDefault="00DC2060" w:rsidP="00DC2060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Repair external wood siding and stain</w:t>
      </w:r>
    </w:p>
    <w:p w:rsidR="00DC2060" w:rsidRDefault="00DC2060" w:rsidP="00DC2060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WALKWAY BEHIND COURTS 11 &amp; 12/BALL MACHINE SHED</w:t>
      </w:r>
    </w:p>
    <w:p w:rsidR="00DC2060" w:rsidRDefault="00DC2060" w:rsidP="00DC2060">
      <w:pPr>
        <w:pStyle w:val="ListParagraph"/>
        <w:numPr>
          <w:ilvl w:val="0"/>
          <w:numId w:val="2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Add bark/ground cover to the planter boxes</w:t>
      </w:r>
    </w:p>
    <w:p w:rsidR="00DC2060" w:rsidRDefault="00DC2060" w:rsidP="00DC2060">
      <w:pPr>
        <w:pStyle w:val="ListParagraph"/>
        <w:numPr>
          <w:ilvl w:val="0"/>
          <w:numId w:val="2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Repair and paint header boards </w:t>
      </w:r>
    </w:p>
    <w:p w:rsidR="00DC2060" w:rsidRDefault="00DC2060" w:rsidP="00DC2060">
      <w:pPr>
        <w:pStyle w:val="ListParagraph"/>
        <w:numPr>
          <w:ilvl w:val="0"/>
          <w:numId w:val="2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Repair Ball machine closet door and paint door.</w:t>
      </w:r>
    </w:p>
    <w:p w:rsidR="00DC2060" w:rsidRDefault="00DC2060" w:rsidP="00DC2060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POOL BUILDING AND SURROUNDING AREA</w:t>
      </w:r>
    </w:p>
    <w:p w:rsidR="00DC2060" w:rsidRDefault="00DC2060" w:rsidP="00DC2060">
      <w:pPr>
        <w:pStyle w:val="ListParagraph"/>
        <w:numPr>
          <w:ilvl w:val="0"/>
          <w:numId w:val="3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Repair wood on corner of building (</w:t>
      </w:r>
      <w:r>
        <w:rPr>
          <w:rStyle w:val="Strong"/>
          <w:color w:val="C00000"/>
          <w:sz w:val="28"/>
          <w:szCs w:val="28"/>
        </w:rPr>
        <w:t>completed</w:t>
      </w:r>
      <w:r>
        <w:rPr>
          <w:rStyle w:val="Strong"/>
          <w:sz w:val="28"/>
          <w:szCs w:val="28"/>
        </w:rPr>
        <w:t>)</w:t>
      </w:r>
    </w:p>
    <w:p w:rsidR="00DC2060" w:rsidRDefault="00DC2060" w:rsidP="00DC2060">
      <w:pPr>
        <w:pStyle w:val="ListParagraph"/>
        <w:numPr>
          <w:ilvl w:val="0"/>
          <w:numId w:val="3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Stain building</w:t>
      </w:r>
    </w:p>
    <w:p w:rsidR="00DC2060" w:rsidRDefault="00DC2060" w:rsidP="00DC2060">
      <w:pPr>
        <w:pStyle w:val="ListParagraph"/>
        <w:numPr>
          <w:ilvl w:val="0"/>
          <w:numId w:val="3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Fill in flowers in planter box behind court 10</w:t>
      </w:r>
    </w:p>
    <w:p w:rsidR="00DC2060" w:rsidRDefault="00DC2060" w:rsidP="00DC2060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BACK AREA OF </w:t>
      </w:r>
      <w:r w:rsidR="0088207B">
        <w:rPr>
          <w:rStyle w:val="Strong"/>
          <w:sz w:val="28"/>
          <w:szCs w:val="28"/>
        </w:rPr>
        <w:t>CAFÉ</w:t>
      </w:r>
    </w:p>
    <w:p w:rsidR="0088207B" w:rsidRDefault="0088207B" w:rsidP="0088207B">
      <w:pPr>
        <w:pStyle w:val="ListParagraph"/>
        <w:numPr>
          <w:ilvl w:val="0"/>
          <w:numId w:val="4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Remove all items that are stored along the wall adjacent to court 1. (</w:t>
      </w:r>
      <w:r>
        <w:rPr>
          <w:rStyle w:val="Strong"/>
          <w:color w:val="C00000"/>
          <w:sz w:val="28"/>
          <w:szCs w:val="28"/>
        </w:rPr>
        <w:t>completed</w:t>
      </w:r>
      <w:r>
        <w:rPr>
          <w:rStyle w:val="Strong"/>
          <w:sz w:val="28"/>
          <w:szCs w:val="28"/>
        </w:rPr>
        <w:t>)</w:t>
      </w:r>
    </w:p>
    <w:p w:rsidR="0088207B" w:rsidRDefault="0088207B" w:rsidP="0088207B">
      <w:pPr>
        <w:pStyle w:val="ListParagraph"/>
        <w:numPr>
          <w:ilvl w:val="0"/>
          <w:numId w:val="4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Fix doors entering the back of the café area (</w:t>
      </w:r>
      <w:r>
        <w:rPr>
          <w:rStyle w:val="Strong"/>
          <w:color w:val="C00000"/>
          <w:sz w:val="28"/>
          <w:szCs w:val="28"/>
        </w:rPr>
        <w:t>completed</w:t>
      </w:r>
      <w:r>
        <w:rPr>
          <w:rStyle w:val="Strong"/>
          <w:sz w:val="28"/>
          <w:szCs w:val="28"/>
        </w:rPr>
        <w:t>)</w:t>
      </w:r>
    </w:p>
    <w:p w:rsidR="0088207B" w:rsidRDefault="0088207B" w:rsidP="0088207B">
      <w:pPr>
        <w:pStyle w:val="ListParagraph"/>
        <w:numPr>
          <w:ilvl w:val="0"/>
          <w:numId w:val="4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Paint or stain all storage room doors</w:t>
      </w:r>
    </w:p>
    <w:p w:rsidR="0088207B" w:rsidRDefault="0088207B" w:rsidP="0088207B">
      <w:pPr>
        <w:pStyle w:val="ListParagraph"/>
        <w:numPr>
          <w:ilvl w:val="0"/>
          <w:numId w:val="4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Paint outside wall to the women’s hot area</w:t>
      </w:r>
    </w:p>
    <w:p w:rsidR="0088207B" w:rsidRDefault="0088207B" w:rsidP="0088207B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MAINTENANCE WORKSHOP AREA</w:t>
      </w:r>
    </w:p>
    <w:p w:rsidR="0088207B" w:rsidRDefault="0088207B" w:rsidP="0088207B">
      <w:pPr>
        <w:pStyle w:val="ListParagraph"/>
        <w:numPr>
          <w:ilvl w:val="0"/>
          <w:numId w:val="5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Paint doors entering the maintenance workshop</w:t>
      </w:r>
    </w:p>
    <w:p w:rsidR="0088207B" w:rsidRDefault="0088207B" w:rsidP="0088207B">
      <w:pPr>
        <w:pStyle w:val="ListParagraph"/>
        <w:numPr>
          <w:ilvl w:val="0"/>
          <w:numId w:val="5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lastRenderedPageBreak/>
        <w:t>Move all court rollers and squeegees to storage so they are not visible</w:t>
      </w:r>
    </w:p>
    <w:p w:rsidR="0088207B" w:rsidRDefault="0088207B" w:rsidP="0088207B">
      <w:pPr>
        <w:pStyle w:val="ListParagraph"/>
        <w:numPr>
          <w:ilvl w:val="0"/>
          <w:numId w:val="5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Remove and dispose of all junk and clutter outside of the maintenance workshop.</w:t>
      </w:r>
    </w:p>
    <w:p w:rsidR="0088207B" w:rsidRDefault="0088207B" w:rsidP="0088207B">
      <w:pPr>
        <w:pStyle w:val="ListParagraph"/>
        <w:numPr>
          <w:ilvl w:val="0"/>
          <w:numId w:val="5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Continue to organize the maintenance workshop</w:t>
      </w:r>
    </w:p>
    <w:p w:rsidR="0088207B" w:rsidRDefault="0088207B" w:rsidP="0088207B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GENERAL EXTERIOR</w:t>
      </w:r>
      <w:r w:rsidR="00BC00E5">
        <w:rPr>
          <w:rStyle w:val="Strong"/>
          <w:sz w:val="28"/>
          <w:szCs w:val="28"/>
        </w:rPr>
        <w:t>/INTERIOR</w:t>
      </w:r>
      <w:r>
        <w:rPr>
          <w:rStyle w:val="Strong"/>
          <w:sz w:val="28"/>
          <w:szCs w:val="28"/>
        </w:rPr>
        <w:t xml:space="preserve"> MAINTENANCE</w:t>
      </w:r>
    </w:p>
    <w:p w:rsidR="0088207B" w:rsidRDefault="0088207B" w:rsidP="0088207B">
      <w:pPr>
        <w:pStyle w:val="ListParagraph"/>
        <w:numPr>
          <w:ilvl w:val="0"/>
          <w:numId w:val="6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Remove spider webs on court fences and exterior of the clubhouse</w:t>
      </w:r>
    </w:p>
    <w:p w:rsidR="0088207B" w:rsidRDefault="0088207B" w:rsidP="0088207B">
      <w:pPr>
        <w:pStyle w:val="ListParagraph"/>
        <w:numPr>
          <w:ilvl w:val="0"/>
          <w:numId w:val="6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Replace planter box header board along the court 2 walkway (</w:t>
      </w:r>
      <w:r>
        <w:rPr>
          <w:rStyle w:val="Strong"/>
          <w:color w:val="C00000"/>
          <w:sz w:val="28"/>
          <w:szCs w:val="28"/>
        </w:rPr>
        <w:t>in progress</w:t>
      </w:r>
      <w:r>
        <w:rPr>
          <w:rStyle w:val="Strong"/>
          <w:sz w:val="28"/>
          <w:szCs w:val="28"/>
        </w:rPr>
        <w:t>)</w:t>
      </w:r>
    </w:p>
    <w:p w:rsidR="00BC00E5" w:rsidRDefault="00BC00E5" w:rsidP="0088207B">
      <w:pPr>
        <w:pStyle w:val="ListParagraph"/>
        <w:numPr>
          <w:ilvl w:val="0"/>
          <w:numId w:val="6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Spot paint tennis court poles specifically courts 8,9,5, and 6</w:t>
      </w:r>
    </w:p>
    <w:p w:rsidR="00BC00E5" w:rsidRDefault="00BC00E5" w:rsidP="0088207B">
      <w:pPr>
        <w:pStyle w:val="ListParagraph"/>
        <w:numPr>
          <w:ilvl w:val="0"/>
          <w:numId w:val="6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Remove/spray weeds in the walkways and planter boxes throughout the club.</w:t>
      </w:r>
    </w:p>
    <w:p w:rsidR="00BC00E5" w:rsidRDefault="00BC00E5" w:rsidP="0088207B">
      <w:pPr>
        <w:pStyle w:val="ListParagraph"/>
        <w:numPr>
          <w:ilvl w:val="0"/>
          <w:numId w:val="6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Clean exterior and exterior windows in the clubhouse.</w:t>
      </w:r>
    </w:p>
    <w:p w:rsidR="00BC00E5" w:rsidRDefault="00BC00E5" w:rsidP="00BC00E5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LOCKER ROOMS</w:t>
      </w:r>
    </w:p>
    <w:p w:rsidR="00BC00E5" w:rsidRDefault="00BC00E5" w:rsidP="00BC00E5">
      <w:pPr>
        <w:pStyle w:val="ListParagraph"/>
        <w:numPr>
          <w:ilvl w:val="0"/>
          <w:numId w:val="7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Stain exterior area around the spas</w:t>
      </w:r>
    </w:p>
    <w:p w:rsidR="00BC00E5" w:rsidRDefault="00BC00E5" w:rsidP="00BC00E5">
      <w:pPr>
        <w:pStyle w:val="ListParagraph"/>
        <w:numPr>
          <w:ilvl w:val="0"/>
          <w:numId w:val="7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Remove divider board in men’s vanity area</w:t>
      </w:r>
    </w:p>
    <w:p w:rsidR="00BC00E5" w:rsidRDefault="00BC00E5" w:rsidP="00BC00E5">
      <w:pPr>
        <w:pStyle w:val="ListParagraph"/>
        <w:numPr>
          <w:ilvl w:val="0"/>
          <w:numId w:val="7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Replace flooring in the saunas (mats)</w:t>
      </w:r>
    </w:p>
    <w:p w:rsidR="00BC00E5" w:rsidRDefault="00BC00E5" w:rsidP="00BC00E5">
      <w:pPr>
        <w:pStyle w:val="ListParagraph"/>
        <w:numPr>
          <w:ilvl w:val="0"/>
          <w:numId w:val="7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Clean and caulk showers.</w:t>
      </w:r>
    </w:p>
    <w:p w:rsidR="00BC00E5" w:rsidRDefault="00BC00E5" w:rsidP="00BC00E5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IDENTIFIED STAIRWAYS TO ADD HANDRAILS</w:t>
      </w:r>
    </w:p>
    <w:p w:rsidR="00BC00E5" w:rsidRDefault="00BC00E5" w:rsidP="00BC00E5">
      <w:pPr>
        <w:pStyle w:val="ListParagraph"/>
        <w:numPr>
          <w:ilvl w:val="0"/>
          <w:numId w:val="8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Small Steps leading up to locker room from court #2 pathway</w:t>
      </w:r>
    </w:p>
    <w:p w:rsidR="00BC00E5" w:rsidRDefault="00BC00E5" w:rsidP="00BC00E5">
      <w:pPr>
        <w:pStyle w:val="ListParagraph"/>
        <w:numPr>
          <w:ilvl w:val="0"/>
          <w:numId w:val="8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Steps on court #2 pathway leading up to court #4</w:t>
      </w:r>
    </w:p>
    <w:p w:rsidR="00BC00E5" w:rsidRPr="00BC00E5" w:rsidRDefault="00BC00E5" w:rsidP="00BC00E5">
      <w:pPr>
        <w:pStyle w:val="ListParagraph"/>
        <w:numPr>
          <w:ilvl w:val="0"/>
          <w:numId w:val="8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Double railing for steps leading off the front patio down to court #2 pathway.</w:t>
      </w:r>
    </w:p>
    <w:sectPr w:rsidR="00BC00E5" w:rsidRPr="00BC0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8F7"/>
    <w:multiLevelType w:val="hybridMultilevel"/>
    <w:tmpl w:val="DFC6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6A1F"/>
    <w:multiLevelType w:val="hybridMultilevel"/>
    <w:tmpl w:val="F4F2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11208"/>
    <w:multiLevelType w:val="hybridMultilevel"/>
    <w:tmpl w:val="BB2E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41"/>
    <w:multiLevelType w:val="hybridMultilevel"/>
    <w:tmpl w:val="4A5E78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92C3B95"/>
    <w:multiLevelType w:val="hybridMultilevel"/>
    <w:tmpl w:val="E4F65B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BD6B98"/>
    <w:multiLevelType w:val="hybridMultilevel"/>
    <w:tmpl w:val="D692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F4A89"/>
    <w:multiLevelType w:val="hybridMultilevel"/>
    <w:tmpl w:val="6B80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5395"/>
    <w:multiLevelType w:val="hybridMultilevel"/>
    <w:tmpl w:val="771CD1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FA"/>
    <w:rsid w:val="005322BE"/>
    <w:rsid w:val="005400FA"/>
    <w:rsid w:val="0088207B"/>
    <w:rsid w:val="00BC00E5"/>
    <w:rsid w:val="00DC2060"/>
    <w:rsid w:val="00F1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7B238"/>
  <w15:chartTrackingRefBased/>
  <w15:docId w15:val="{052EE41C-B163-4FEE-A3FC-AA13C399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00FA"/>
    <w:rPr>
      <w:b/>
      <w:bCs/>
    </w:rPr>
  </w:style>
  <w:style w:type="paragraph" w:styleId="ListParagraph">
    <w:name w:val="List Paragraph"/>
    <w:basedOn w:val="Normal"/>
    <w:uiPriority w:val="34"/>
    <w:qFormat/>
    <w:rsid w:val="00DC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Manager</dc:creator>
  <cp:keywords/>
  <dc:description/>
  <cp:lastModifiedBy>MTC Manager</cp:lastModifiedBy>
  <cp:revision>2</cp:revision>
  <dcterms:created xsi:type="dcterms:W3CDTF">2020-10-19T19:36:00Z</dcterms:created>
  <dcterms:modified xsi:type="dcterms:W3CDTF">2020-10-19T19:36:00Z</dcterms:modified>
</cp:coreProperties>
</file>