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63FE" w14:textId="061EB40D" w:rsidR="00AA3DBA" w:rsidRPr="005C36E3" w:rsidRDefault="008219BF" w:rsidP="003A4CC3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u w:val="single"/>
        </w:rPr>
      </w:pPr>
      <w:bookmarkStart w:id="0" w:name="_GoBack"/>
      <w:bookmarkEnd w:id="0"/>
      <w:r w:rsidRPr="005C36E3">
        <w:rPr>
          <w:rFonts w:ascii="Arial" w:hAnsi="Arial" w:cs="Arial"/>
          <w:b/>
          <w:bCs/>
          <w:color w:val="002060"/>
          <w:u w:val="single"/>
        </w:rPr>
        <w:t>February 3</w:t>
      </w:r>
      <w:r w:rsidRPr="005C36E3">
        <w:rPr>
          <w:rFonts w:ascii="Arial" w:hAnsi="Arial" w:cs="Arial"/>
          <w:b/>
          <w:bCs/>
          <w:color w:val="002060"/>
          <w:u w:val="single"/>
          <w:vertAlign w:val="superscript"/>
        </w:rPr>
        <w:t>rd</w:t>
      </w:r>
      <w:r w:rsidRPr="005C36E3">
        <w:rPr>
          <w:rFonts w:ascii="Arial" w:hAnsi="Arial" w:cs="Arial"/>
          <w:b/>
          <w:bCs/>
          <w:color w:val="002060"/>
          <w:u w:val="single"/>
        </w:rPr>
        <w:t>, 2020</w:t>
      </w:r>
    </w:p>
    <w:p w14:paraId="62EE0A93" w14:textId="61188E8B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</w:p>
    <w:p w14:paraId="062163A9" w14:textId="38A6A039" w:rsidR="008219BF" w:rsidRPr="005C36E3" w:rsidRDefault="008219BF" w:rsidP="003A4CC3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u w:val="single"/>
        </w:rPr>
      </w:pPr>
      <w:r w:rsidRPr="005C36E3">
        <w:rPr>
          <w:rFonts w:ascii="Arial" w:hAnsi="Arial" w:cs="Arial"/>
          <w:b/>
          <w:bCs/>
          <w:color w:val="002060"/>
          <w:u w:val="single"/>
        </w:rPr>
        <w:t>Tennis committee Meeting</w:t>
      </w:r>
    </w:p>
    <w:p w14:paraId="2134DBB5" w14:textId="03DD6814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</w:p>
    <w:p w14:paraId="5FEE7904" w14:textId="64EB682A" w:rsidR="008219BF" w:rsidRPr="005C36E3" w:rsidRDefault="008219BF" w:rsidP="008219BF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5C36E3">
        <w:rPr>
          <w:rFonts w:ascii="Arial" w:hAnsi="Arial" w:cs="Arial"/>
          <w:b/>
          <w:bCs/>
          <w:color w:val="002060"/>
        </w:rPr>
        <w:t xml:space="preserve">Present </w:t>
      </w:r>
    </w:p>
    <w:p w14:paraId="36080812" w14:textId="22C9B202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Eduardo</w:t>
      </w:r>
      <w:r w:rsidR="005C36E3" w:rsidRPr="005C36E3">
        <w:rPr>
          <w:rFonts w:ascii="Arial" w:hAnsi="Arial" w:cs="Arial"/>
          <w:color w:val="002060"/>
        </w:rPr>
        <w:t xml:space="preserve"> </w:t>
      </w:r>
      <w:proofErr w:type="spellStart"/>
      <w:r w:rsidR="005C36E3" w:rsidRPr="005C36E3">
        <w:rPr>
          <w:rFonts w:ascii="Arial" w:hAnsi="Arial" w:cs="Arial"/>
          <w:color w:val="002060"/>
        </w:rPr>
        <w:t>Madueno</w:t>
      </w:r>
      <w:proofErr w:type="spellEnd"/>
    </w:p>
    <w:p w14:paraId="1D5010F8" w14:textId="13F483D2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Chris Horne</w:t>
      </w:r>
    </w:p>
    <w:p w14:paraId="2671DABE" w14:textId="1CE4C8EA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Jamie P</w:t>
      </w:r>
      <w:r w:rsidR="005C36E3" w:rsidRPr="005C36E3">
        <w:rPr>
          <w:rFonts w:ascii="Arial" w:hAnsi="Arial" w:cs="Arial"/>
          <w:color w:val="002060"/>
        </w:rPr>
        <w:t>apadimos</w:t>
      </w:r>
    </w:p>
    <w:p w14:paraId="23DFE846" w14:textId="6DE5C445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Corliss</w:t>
      </w:r>
      <w:r w:rsidR="004D08E5" w:rsidRPr="005C36E3">
        <w:rPr>
          <w:rFonts w:ascii="Arial" w:hAnsi="Arial" w:cs="Arial"/>
          <w:color w:val="002060"/>
        </w:rPr>
        <w:t xml:space="preserve"> Saland</w:t>
      </w:r>
    </w:p>
    <w:p w14:paraId="482DD44C" w14:textId="51BE2089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Jeff B</w:t>
      </w:r>
      <w:r w:rsidR="003A4CC3" w:rsidRPr="005C36E3">
        <w:rPr>
          <w:rFonts w:ascii="Arial" w:hAnsi="Arial" w:cs="Arial"/>
          <w:color w:val="002060"/>
        </w:rPr>
        <w:t>irkenseer</w:t>
      </w:r>
    </w:p>
    <w:p w14:paraId="3F5F938C" w14:textId="4E89E2AB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George Jackson</w:t>
      </w:r>
    </w:p>
    <w:p w14:paraId="110ECDB3" w14:textId="1EA92D19" w:rsidR="008219BF" w:rsidRPr="005C36E3" w:rsidRDefault="12080F3B" w:rsidP="008219BF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>Janis Stadnicki</w:t>
      </w:r>
    </w:p>
    <w:p w14:paraId="7E366654" w14:textId="07CA1073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Jody</w:t>
      </w:r>
      <w:r w:rsidR="005C36E3" w:rsidRPr="005C36E3">
        <w:rPr>
          <w:rFonts w:ascii="Arial" w:hAnsi="Arial" w:cs="Arial"/>
          <w:color w:val="002060"/>
        </w:rPr>
        <w:t xml:space="preserve"> Osterweil</w:t>
      </w:r>
    </w:p>
    <w:p w14:paraId="01D562BC" w14:textId="2F2AFDC6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Kent Castle</w:t>
      </w:r>
    </w:p>
    <w:p w14:paraId="1F5666D4" w14:textId="7EA83187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Yong Kim</w:t>
      </w:r>
    </w:p>
    <w:p w14:paraId="1580F956" w14:textId="023BBE8F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Amy See</w:t>
      </w:r>
    </w:p>
    <w:p w14:paraId="5604A95A" w14:textId="05F30822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Jennifer Holmes</w:t>
      </w:r>
    </w:p>
    <w:p w14:paraId="578BA417" w14:textId="5D0B8E28" w:rsidR="003A4CC3" w:rsidRPr="005C36E3" w:rsidRDefault="003A4CC3" w:rsidP="008219B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Norma Brewer</w:t>
      </w:r>
    </w:p>
    <w:p w14:paraId="6C0EBEAC" w14:textId="77777777" w:rsidR="005C36E3" w:rsidRPr="005C36E3" w:rsidRDefault="005C36E3" w:rsidP="008219BF">
      <w:pPr>
        <w:spacing w:after="0" w:line="240" w:lineRule="auto"/>
        <w:rPr>
          <w:rFonts w:ascii="Arial" w:hAnsi="Arial" w:cs="Arial"/>
          <w:color w:val="002060"/>
        </w:rPr>
      </w:pPr>
    </w:p>
    <w:p w14:paraId="11B0D99C" w14:textId="67A6E3DC" w:rsidR="003A4CC3" w:rsidRPr="005C36E3" w:rsidRDefault="003A4CC3" w:rsidP="008219B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Jeff called the meeting to order at 5:31pm</w:t>
      </w:r>
    </w:p>
    <w:p w14:paraId="70D286AF" w14:textId="77777777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</w:p>
    <w:p w14:paraId="5BFDE749" w14:textId="0BE1CF18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GM report lead by Chris Horne</w:t>
      </w:r>
    </w:p>
    <w:p w14:paraId="6C7C9855" w14:textId="02ECF47C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</w:p>
    <w:p w14:paraId="576BF969" w14:textId="5E83D048" w:rsidR="008219BF" w:rsidRPr="005C36E3" w:rsidRDefault="12080F3B" w:rsidP="008219BF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 xml:space="preserve">18+ USTA team registration now open </w:t>
      </w:r>
    </w:p>
    <w:p w14:paraId="084E0CE2" w14:textId="438BFA50" w:rsidR="12080F3B" w:rsidRDefault="12080F3B" w:rsidP="12080F3B">
      <w:pPr>
        <w:spacing w:after="0" w:line="240" w:lineRule="auto"/>
        <w:rPr>
          <w:rFonts w:ascii="Arial" w:hAnsi="Arial" w:cs="Arial"/>
          <w:color w:val="002060"/>
        </w:rPr>
      </w:pPr>
    </w:p>
    <w:p w14:paraId="1DBE7A65" w14:textId="7F540478" w:rsidR="008219BF" w:rsidRPr="005C36E3" w:rsidRDefault="12080F3B" w:rsidP="008219BF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 xml:space="preserve">Announced finalizing plans to host NCAA Division I college tennis match between Alabama-Birmingham and USF starting on Friday, March 20 will be held at MTC pending board approval to host match; will advertise internally with 3 doubles, 6 singles </w:t>
      </w:r>
      <w:proofErr w:type="gramStart"/>
      <w:r w:rsidRPr="12080F3B">
        <w:rPr>
          <w:rFonts w:ascii="Arial" w:hAnsi="Arial" w:cs="Arial"/>
          <w:color w:val="002060"/>
        </w:rPr>
        <w:t>matches</w:t>
      </w:r>
      <w:proofErr w:type="gramEnd"/>
      <w:r w:rsidRPr="12080F3B">
        <w:rPr>
          <w:rFonts w:ascii="Arial" w:hAnsi="Arial" w:cs="Arial"/>
          <w:color w:val="002060"/>
        </w:rPr>
        <w:t xml:space="preserve"> with 3 sets starting at 4pm.</w:t>
      </w:r>
    </w:p>
    <w:p w14:paraId="6E82D3D5" w14:textId="2C057E94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</w:p>
    <w:p w14:paraId="69D5B254" w14:textId="650FB534" w:rsidR="008219BF" w:rsidRPr="005C36E3" w:rsidRDefault="12080F3B" w:rsidP="008219BF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>Lighting update; in standby mode, on hold on the City desk to be approved; building dept. is overrun due to shortage of staff. All new lighting equipment on hand, just awaiting permit approval.</w:t>
      </w:r>
    </w:p>
    <w:p w14:paraId="67B1AE61" w14:textId="267BA97D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</w:p>
    <w:p w14:paraId="5277637E" w14:textId="776CADFB" w:rsidR="12080F3B" w:rsidRDefault="12080F3B" w:rsidP="12080F3B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>Men’s locker project will start 1</w:t>
      </w:r>
      <w:r w:rsidRPr="12080F3B">
        <w:rPr>
          <w:rFonts w:ascii="Arial" w:hAnsi="Arial" w:cs="Arial"/>
          <w:color w:val="002060"/>
          <w:vertAlign w:val="superscript"/>
        </w:rPr>
        <w:t>st</w:t>
      </w:r>
      <w:r w:rsidRPr="12080F3B">
        <w:rPr>
          <w:rFonts w:ascii="Arial" w:hAnsi="Arial" w:cs="Arial"/>
          <w:color w:val="002060"/>
        </w:rPr>
        <w:t xml:space="preserve"> week of March, new lockers and flooring; sold most of lockers raised $23k; ladies locker room flooring on hold, pending possible surplus in Men’s LR project.</w:t>
      </w:r>
    </w:p>
    <w:p w14:paraId="493133BC" w14:textId="6CBEB1C9" w:rsidR="00953F3B" w:rsidRPr="005C36E3" w:rsidRDefault="00953F3B" w:rsidP="12080F3B">
      <w:pPr>
        <w:spacing w:after="0" w:line="240" w:lineRule="auto"/>
        <w:rPr>
          <w:rFonts w:ascii="Arial" w:hAnsi="Arial" w:cs="Arial"/>
          <w:color w:val="002060"/>
        </w:rPr>
      </w:pPr>
    </w:p>
    <w:p w14:paraId="69922D73" w14:textId="257CAE8B" w:rsidR="00953F3B" w:rsidRPr="005C36E3" w:rsidRDefault="12080F3B" w:rsidP="008219BF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>Chris suggested we provide 15 minutes for USTA matches for warm up for the home team as well as visitors on 3 courts, Jen suggested 2 courts instead of 3 for pre-match warmups; enforce the on-court warm-up time to 5 minutes.</w:t>
      </w:r>
    </w:p>
    <w:p w14:paraId="158A384B" w14:textId="729E46C5" w:rsidR="00953F3B" w:rsidRPr="005C36E3" w:rsidRDefault="00953F3B" w:rsidP="008219BF">
      <w:pPr>
        <w:spacing w:after="0" w:line="240" w:lineRule="auto"/>
        <w:rPr>
          <w:rFonts w:ascii="Arial" w:hAnsi="Arial" w:cs="Arial"/>
          <w:color w:val="002060"/>
        </w:rPr>
      </w:pPr>
    </w:p>
    <w:p w14:paraId="1B0B1E18" w14:textId="584F30EF" w:rsidR="12080F3B" w:rsidRDefault="12080F3B" w:rsidP="12080F3B">
      <w:pPr>
        <w:spacing w:after="0" w:line="240" w:lineRule="auto"/>
      </w:pPr>
      <w:r w:rsidRPr="12080F3B">
        <w:rPr>
          <w:rFonts w:ascii="Arial" w:hAnsi="Arial" w:cs="Arial"/>
          <w:color w:val="002060"/>
        </w:rPr>
        <w:t>Motion made, seconded and unanimously approved to schedule 2 courts 15 minutes in advance and limit on-court warm-up to 5 minutes.</w:t>
      </w:r>
    </w:p>
    <w:p w14:paraId="680CAEC6" w14:textId="77777777" w:rsidR="003A4CC3" w:rsidRPr="005C36E3" w:rsidRDefault="003A4CC3" w:rsidP="008219BF">
      <w:pPr>
        <w:spacing w:after="0" w:line="240" w:lineRule="auto"/>
        <w:rPr>
          <w:rFonts w:ascii="Arial" w:hAnsi="Arial" w:cs="Arial"/>
          <w:color w:val="002060"/>
        </w:rPr>
      </w:pPr>
    </w:p>
    <w:p w14:paraId="5B29225A" w14:textId="2BF16510" w:rsidR="00953F3B" w:rsidRPr="005C36E3" w:rsidRDefault="12080F3B" w:rsidP="008219BF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>Jody will captain second men’s 4.0 18+ team</w:t>
      </w:r>
    </w:p>
    <w:p w14:paraId="1DFA6CFF" w14:textId="3B1DB280" w:rsidR="00953F3B" w:rsidRPr="005C36E3" w:rsidRDefault="12080F3B" w:rsidP="008219BF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 xml:space="preserve">Cybil </w:t>
      </w:r>
      <w:proofErr w:type="spellStart"/>
      <w:r w:rsidRPr="12080F3B">
        <w:rPr>
          <w:rFonts w:ascii="Arial" w:hAnsi="Arial" w:cs="Arial"/>
          <w:color w:val="002060"/>
        </w:rPr>
        <w:t>Neilsenwill</w:t>
      </w:r>
      <w:proofErr w:type="spellEnd"/>
      <w:r w:rsidRPr="12080F3B">
        <w:rPr>
          <w:rFonts w:ascii="Arial" w:hAnsi="Arial" w:cs="Arial"/>
          <w:color w:val="002060"/>
        </w:rPr>
        <w:t xml:space="preserve"> Captain with Cindy in W3.5 </w:t>
      </w:r>
    </w:p>
    <w:p w14:paraId="7C75C80E" w14:textId="6B241071" w:rsidR="12080F3B" w:rsidRDefault="12080F3B" w:rsidP="12080F3B">
      <w:pPr>
        <w:spacing w:after="0" w:line="240" w:lineRule="auto"/>
        <w:rPr>
          <w:rFonts w:ascii="Arial" w:hAnsi="Arial" w:cs="Arial"/>
          <w:color w:val="002060"/>
        </w:rPr>
      </w:pPr>
    </w:p>
    <w:p w14:paraId="5FEE6FE2" w14:textId="1FE79745" w:rsidR="00953F3B" w:rsidRPr="005C36E3" w:rsidRDefault="12080F3B" w:rsidP="008219BF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>No current MTC W4.5 18+ captain; Possibility to combine w/Rolling Hills as co-hosts, w/Kristen M. and Amy See as captains. TBD if this is possible.</w:t>
      </w:r>
    </w:p>
    <w:p w14:paraId="11ADF84C" w14:textId="77777777" w:rsidR="003A4CC3" w:rsidRPr="005C36E3" w:rsidRDefault="003A4CC3" w:rsidP="008219BF">
      <w:pPr>
        <w:spacing w:after="0" w:line="240" w:lineRule="auto"/>
        <w:rPr>
          <w:rFonts w:ascii="Arial" w:hAnsi="Arial" w:cs="Arial"/>
          <w:color w:val="002060"/>
        </w:rPr>
      </w:pPr>
    </w:p>
    <w:p w14:paraId="187B6F62" w14:textId="255B39E6" w:rsidR="00953F3B" w:rsidRPr="005C36E3" w:rsidRDefault="00953F3B" w:rsidP="008219BF">
      <w:pPr>
        <w:spacing w:after="0" w:line="240" w:lineRule="auto"/>
        <w:rPr>
          <w:rFonts w:ascii="Arial" w:hAnsi="Arial" w:cs="Arial"/>
          <w:color w:val="002060"/>
        </w:rPr>
      </w:pPr>
    </w:p>
    <w:p w14:paraId="3444059F" w14:textId="70A33BD4" w:rsidR="008219BF" w:rsidRPr="005C36E3" w:rsidRDefault="008219BF" w:rsidP="008219BF">
      <w:pPr>
        <w:spacing w:after="0" w:line="240" w:lineRule="auto"/>
        <w:rPr>
          <w:rFonts w:ascii="Arial" w:hAnsi="Arial" w:cs="Arial"/>
          <w:color w:val="002060"/>
        </w:rPr>
      </w:pPr>
    </w:p>
    <w:p w14:paraId="3DE7946D" w14:textId="41B41313" w:rsidR="008219BF" w:rsidRPr="005C36E3" w:rsidRDefault="12080F3B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>Jody suggested more formal Captain development program needed possibly offering financial or other incentives to get new/more people to captain teams</w:t>
      </w:r>
    </w:p>
    <w:p w14:paraId="5A48CD74" w14:textId="4CF028F4" w:rsidR="004D08E5" w:rsidRPr="005C36E3" w:rsidRDefault="12080F3B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 xml:space="preserve"> For example: giving $$ credit at the bar and/or a dinner to honor captains once a year.</w:t>
      </w:r>
    </w:p>
    <w:p w14:paraId="736A0B31" w14:textId="463C41A6" w:rsidR="004D08E5" w:rsidRPr="005C36E3" w:rsidRDefault="004D08E5">
      <w:pPr>
        <w:spacing w:after="0" w:line="240" w:lineRule="auto"/>
        <w:rPr>
          <w:rFonts w:ascii="Arial" w:hAnsi="Arial" w:cs="Arial"/>
          <w:color w:val="002060"/>
        </w:rPr>
      </w:pPr>
    </w:p>
    <w:p w14:paraId="73DBB90B" w14:textId="3D6BD7BC" w:rsidR="004D08E5" w:rsidRPr="005C36E3" w:rsidRDefault="12080F3B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 xml:space="preserve">Chris Horne will register a second W3.5 team, with him as the temporary captain </w:t>
      </w:r>
    </w:p>
    <w:p w14:paraId="0D6EBE69" w14:textId="001F0241" w:rsidR="12080F3B" w:rsidRDefault="12080F3B" w:rsidP="12080F3B">
      <w:pPr>
        <w:spacing w:after="0" w:line="240" w:lineRule="auto"/>
        <w:rPr>
          <w:rFonts w:ascii="Arial" w:hAnsi="Arial" w:cs="Arial"/>
          <w:color w:val="002060"/>
        </w:rPr>
      </w:pPr>
    </w:p>
    <w:p w14:paraId="51F3278C" w14:textId="6A12929B" w:rsidR="004D08E5" w:rsidRPr="005C36E3" w:rsidRDefault="12080F3B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>Jody suggested as new chairman of the TC by Jeff B.  (since Jeff will be approved as a Board Member)</w:t>
      </w:r>
    </w:p>
    <w:p w14:paraId="6707B961" w14:textId="2E5FA8DD" w:rsidR="004D08E5" w:rsidRPr="005C36E3" w:rsidRDefault="004D08E5">
      <w:pPr>
        <w:spacing w:after="0" w:line="240" w:lineRule="auto"/>
        <w:rPr>
          <w:rFonts w:ascii="Arial" w:hAnsi="Arial" w:cs="Arial"/>
          <w:color w:val="002060"/>
        </w:rPr>
      </w:pPr>
    </w:p>
    <w:p w14:paraId="26DDEBF8" w14:textId="256E6038" w:rsidR="004D08E5" w:rsidRPr="005C36E3" w:rsidRDefault="12080F3B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>Norma nominated Jody, Jamie second, unanimously approved for Jody to take over as TC Chairman</w:t>
      </w:r>
    </w:p>
    <w:p w14:paraId="19C112DF" w14:textId="1EFDA651" w:rsidR="004D08E5" w:rsidRPr="005C36E3" w:rsidRDefault="004D08E5">
      <w:pPr>
        <w:spacing w:after="0" w:line="240" w:lineRule="auto"/>
        <w:rPr>
          <w:rFonts w:ascii="Arial" w:hAnsi="Arial" w:cs="Arial"/>
          <w:color w:val="002060"/>
        </w:rPr>
      </w:pPr>
    </w:p>
    <w:p w14:paraId="03E238D6" w14:textId="7C52EB16" w:rsidR="004D08E5" w:rsidRPr="005C36E3" w:rsidRDefault="004D08E5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Clarification on the Memorial Day</w:t>
      </w:r>
      <w:r w:rsidR="003A4CC3" w:rsidRPr="005C36E3">
        <w:rPr>
          <w:rFonts w:ascii="Arial" w:hAnsi="Arial" w:cs="Arial"/>
          <w:color w:val="002060"/>
        </w:rPr>
        <w:t xml:space="preserve"> Committee members </w:t>
      </w:r>
      <w:r w:rsidR="002710DF" w:rsidRPr="005C36E3">
        <w:rPr>
          <w:rFonts w:ascii="Arial" w:hAnsi="Arial" w:cs="Arial"/>
          <w:color w:val="002060"/>
        </w:rPr>
        <w:t xml:space="preserve">Jody, Jamie, Yong </w:t>
      </w:r>
      <w:r w:rsidR="003A4CC3" w:rsidRPr="005C36E3">
        <w:rPr>
          <w:rFonts w:ascii="Arial" w:hAnsi="Arial" w:cs="Arial"/>
          <w:color w:val="002060"/>
        </w:rPr>
        <w:t>to assist Chris Horne with the tournament (food, marketing etc.)</w:t>
      </w:r>
    </w:p>
    <w:p w14:paraId="3BB67C35" w14:textId="62C7DAEA" w:rsidR="002710DF" w:rsidRPr="005C36E3" w:rsidRDefault="002710DF">
      <w:pPr>
        <w:spacing w:after="0" w:line="240" w:lineRule="auto"/>
        <w:rPr>
          <w:rFonts w:ascii="Arial" w:hAnsi="Arial" w:cs="Arial"/>
          <w:color w:val="002060"/>
        </w:rPr>
      </w:pPr>
    </w:p>
    <w:p w14:paraId="28261ECC" w14:textId="0F04D574" w:rsidR="002710DF" w:rsidRPr="005C36E3" w:rsidRDefault="002710D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Revisited 18+ mixed team</w:t>
      </w:r>
    </w:p>
    <w:p w14:paraId="477D8261" w14:textId="34FFA8C4" w:rsidR="002710DF" w:rsidRPr="005C36E3" w:rsidRDefault="002710DF">
      <w:pPr>
        <w:spacing w:after="0" w:line="240" w:lineRule="auto"/>
        <w:rPr>
          <w:rFonts w:ascii="Arial" w:hAnsi="Arial" w:cs="Arial"/>
          <w:color w:val="002060"/>
        </w:rPr>
      </w:pPr>
    </w:p>
    <w:p w14:paraId="4EFA45C3" w14:textId="6CEF104B" w:rsidR="002710DF" w:rsidRPr="005C36E3" w:rsidRDefault="12080F3B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 xml:space="preserve">No concerted effort the get people to be captains.  USTA fatigue, switch to club events, expanding the singles ladder and get a balance for USTA.  Starts in April with the call for captains with the season starting in June.  Jules has asked to captain a 6.0 captain.  </w:t>
      </w:r>
    </w:p>
    <w:p w14:paraId="3E80DBC0" w14:textId="707B2B71" w:rsidR="002710DF" w:rsidRPr="005C36E3" w:rsidRDefault="002710DF">
      <w:pPr>
        <w:spacing w:after="0" w:line="240" w:lineRule="auto"/>
        <w:rPr>
          <w:rFonts w:ascii="Arial" w:hAnsi="Arial" w:cs="Arial"/>
          <w:color w:val="002060"/>
        </w:rPr>
      </w:pPr>
    </w:p>
    <w:p w14:paraId="403E796C" w14:textId="33D59E71" w:rsidR="002710DF" w:rsidRPr="005C36E3" w:rsidRDefault="12080F3B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>Have Chris H. send an email to the members notifying them of the 18+ Mixed season or not have the 18+ mixed season; trying to create a balance between social and USTA at the club.</w:t>
      </w:r>
    </w:p>
    <w:p w14:paraId="20A0532D" w14:textId="41A3A2A4" w:rsidR="002710DF" w:rsidRPr="005C36E3" w:rsidRDefault="002710DF">
      <w:pPr>
        <w:spacing w:after="0" w:line="240" w:lineRule="auto"/>
        <w:rPr>
          <w:rFonts w:ascii="Arial" w:hAnsi="Arial" w:cs="Arial"/>
          <w:color w:val="002060"/>
        </w:rPr>
      </w:pPr>
    </w:p>
    <w:p w14:paraId="3DA33762" w14:textId="1DD6BCF6" w:rsidR="002710DF" w:rsidRPr="005C36E3" w:rsidRDefault="002710D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 xml:space="preserve">Calcutta last weekend in June. </w:t>
      </w:r>
    </w:p>
    <w:p w14:paraId="521BF9FD" w14:textId="165249D6" w:rsidR="002710DF" w:rsidRPr="005C36E3" w:rsidRDefault="002710DF">
      <w:pPr>
        <w:spacing w:after="0" w:line="240" w:lineRule="auto"/>
        <w:rPr>
          <w:rFonts w:ascii="Arial" w:hAnsi="Arial" w:cs="Arial"/>
          <w:color w:val="002060"/>
        </w:rPr>
      </w:pPr>
    </w:p>
    <w:p w14:paraId="64347343" w14:textId="59351D58" w:rsidR="002710DF" w:rsidRPr="005C36E3" w:rsidRDefault="002710D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Team formation;</w:t>
      </w:r>
    </w:p>
    <w:p w14:paraId="65B38D90" w14:textId="77777777" w:rsidR="002710DF" w:rsidRPr="005C36E3" w:rsidRDefault="002710DF">
      <w:pPr>
        <w:spacing w:after="0" w:line="240" w:lineRule="auto"/>
        <w:rPr>
          <w:rFonts w:ascii="Arial" w:hAnsi="Arial" w:cs="Arial"/>
          <w:color w:val="002060"/>
        </w:rPr>
      </w:pPr>
    </w:p>
    <w:p w14:paraId="39D92CB5" w14:textId="77777777" w:rsidR="003A4CC3" w:rsidRPr="005C36E3" w:rsidRDefault="002710D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 xml:space="preserve">Using the team format from RRC to form teams;  </w:t>
      </w:r>
    </w:p>
    <w:p w14:paraId="7D6AB0B4" w14:textId="77777777" w:rsidR="003A4CC3" w:rsidRPr="005C36E3" w:rsidRDefault="003A4CC3">
      <w:pPr>
        <w:spacing w:after="0" w:line="240" w:lineRule="auto"/>
        <w:rPr>
          <w:rFonts w:ascii="Arial" w:hAnsi="Arial" w:cs="Arial"/>
          <w:color w:val="002060"/>
        </w:rPr>
      </w:pPr>
    </w:p>
    <w:p w14:paraId="0D4BBEA0" w14:textId="5B94FAE9" w:rsidR="002710DF" w:rsidRPr="005C36E3" w:rsidRDefault="002710D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Corliss suggestion:</w:t>
      </w:r>
    </w:p>
    <w:p w14:paraId="100951EA" w14:textId="41EE3E08" w:rsidR="002710DF" w:rsidRPr="005C36E3" w:rsidRDefault="002710DF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Don’t list captains have people sign up</w:t>
      </w:r>
      <w:r w:rsidR="00EF7006" w:rsidRPr="005C36E3">
        <w:rPr>
          <w:rFonts w:ascii="Arial" w:hAnsi="Arial" w:cs="Arial"/>
          <w:color w:val="002060"/>
        </w:rPr>
        <w:t xml:space="preserve"> </w:t>
      </w:r>
      <w:r w:rsidR="003A4CC3" w:rsidRPr="005C36E3">
        <w:rPr>
          <w:rFonts w:ascii="Arial" w:hAnsi="Arial" w:cs="Arial"/>
          <w:color w:val="002060"/>
        </w:rPr>
        <w:t>internally and then assign captains or consider Survey Monkey to poll the members on the type of team they want to join.</w:t>
      </w:r>
    </w:p>
    <w:p w14:paraId="0C9F67F3" w14:textId="5A6398DD" w:rsidR="00EF7006" w:rsidRPr="005C36E3" w:rsidRDefault="00EF7006">
      <w:pPr>
        <w:spacing w:after="0" w:line="240" w:lineRule="auto"/>
        <w:rPr>
          <w:rFonts w:ascii="Arial" w:hAnsi="Arial" w:cs="Arial"/>
          <w:color w:val="002060"/>
        </w:rPr>
      </w:pPr>
    </w:p>
    <w:p w14:paraId="39EC29FB" w14:textId="55B2DBBD" w:rsidR="00EF7006" w:rsidRPr="005C36E3" w:rsidRDefault="003A4CC3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Still need a non-USTA member on the committee</w:t>
      </w:r>
    </w:p>
    <w:p w14:paraId="5AC3A9A7" w14:textId="1F50437C" w:rsidR="00EF7006" w:rsidRPr="005C36E3" w:rsidRDefault="00EF7006">
      <w:pPr>
        <w:spacing w:after="0" w:line="240" w:lineRule="auto"/>
        <w:rPr>
          <w:rFonts w:ascii="Arial" w:hAnsi="Arial" w:cs="Arial"/>
          <w:color w:val="002060"/>
        </w:rPr>
      </w:pPr>
    </w:p>
    <w:p w14:paraId="5A9F75D8" w14:textId="5CB4350F" w:rsidR="00EF7006" w:rsidRPr="005C36E3" w:rsidRDefault="12080F3B" w:rsidP="12080F3B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>Open forum</w:t>
      </w:r>
    </w:p>
    <w:p w14:paraId="1447949F" w14:textId="5712C7B4" w:rsidR="00EF7006" w:rsidRPr="005C36E3" w:rsidRDefault="00EF7006" w:rsidP="12080F3B">
      <w:pPr>
        <w:spacing w:after="0" w:line="240" w:lineRule="auto"/>
        <w:rPr>
          <w:rFonts w:ascii="Arial" w:hAnsi="Arial" w:cs="Arial"/>
          <w:color w:val="002060"/>
        </w:rPr>
      </w:pPr>
    </w:p>
    <w:p w14:paraId="19E8B69C" w14:textId="4AC7B531" w:rsidR="00EF7006" w:rsidRPr="005C36E3" w:rsidRDefault="12080F3B">
      <w:pPr>
        <w:spacing w:after="0" w:line="240" w:lineRule="auto"/>
        <w:rPr>
          <w:rFonts w:ascii="Arial" w:hAnsi="Arial" w:cs="Arial"/>
          <w:color w:val="002060"/>
        </w:rPr>
      </w:pPr>
      <w:r w:rsidRPr="12080F3B">
        <w:rPr>
          <w:rFonts w:ascii="Arial" w:hAnsi="Arial" w:cs="Arial"/>
          <w:color w:val="002060"/>
        </w:rPr>
        <w:t xml:space="preserve"> Not enough response for M 4.0 65+ for Jody, done pursuing it for now</w:t>
      </w:r>
    </w:p>
    <w:p w14:paraId="4FE745F3" w14:textId="7673581C" w:rsidR="00EF7006" w:rsidRPr="005C36E3" w:rsidRDefault="00EF7006">
      <w:pPr>
        <w:spacing w:after="0" w:line="240" w:lineRule="auto"/>
        <w:rPr>
          <w:rFonts w:ascii="Arial" w:hAnsi="Arial" w:cs="Arial"/>
          <w:color w:val="002060"/>
        </w:rPr>
      </w:pPr>
    </w:p>
    <w:p w14:paraId="42082C66" w14:textId="512FB55D" w:rsidR="00EF7006" w:rsidRPr="005C36E3" w:rsidRDefault="00EF7006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March 2</w:t>
      </w:r>
      <w:r w:rsidRPr="005C36E3">
        <w:rPr>
          <w:rFonts w:ascii="Arial" w:hAnsi="Arial" w:cs="Arial"/>
          <w:color w:val="002060"/>
          <w:vertAlign w:val="superscript"/>
        </w:rPr>
        <w:t>nd</w:t>
      </w:r>
      <w:r w:rsidRPr="005C36E3">
        <w:rPr>
          <w:rFonts w:ascii="Arial" w:hAnsi="Arial" w:cs="Arial"/>
          <w:color w:val="002060"/>
        </w:rPr>
        <w:t xml:space="preserve"> for next TC meeting.</w:t>
      </w:r>
    </w:p>
    <w:p w14:paraId="2E4D8275" w14:textId="6E929BE4" w:rsidR="003A4CC3" w:rsidRPr="005C36E3" w:rsidRDefault="003A4CC3">
      <w:pPr>
        <w:spacing w:after="0" w:line="240" w:lineRule="auto"/>
        <w:rPr>
          <w:rFonts w:ascii="Arial" w:hAnsi="Arial" w:cs="Arial"/>
          <w:color w:val="002060"/>
        </w:rPr>
      </w:pPr>
    </w:p>
    <w:p w14:paraId="09736E6C" w14:textId="22E032A3" w:rsidR="003A4CC3" w:rsidRPr="005C36E3" w:rsidRDefault="003A4CC3">
      <w:pPr>
        <w:spacing w:after="0" w:line="240" w:lineRule="auto"/>
        <w:rPr>
          <w:rFonts w:ascii="Arial" w:hAnsi="Arial" w:cs="Arial"/>
          <w:color w:val="002060"/>
        </w:rPr>
      </w:pPr>
      <w:r w:rsidRPr="005C36E3">
        <w:rPr>
          <w:rFonts w:ascii="Arial" w:hAnsi="Arial" w:cs="Arial"/>
          <w:color w:val="002060"/>
        </w:rPr>
        <w:t>Meeting adjourned at 6:24pm</w:t>
      </w:r>
    </w:p>
    <w:p w14:paraId="40223A44" w14:textId="7C221B1D" w:rsidR="00EF7006" w:rsidRPr="005C36E3" w:rsidRDefault="00EF7006">
      <w:pPr>
        <w:spacing w:after="0" w:line="240" w:lineRule="auto"/>
        <w:rPr>
          <w:rFonts w:ascii="Arial" w:hAnsi="Arial" w:cs="Arial"/>
          <w:color w:val="002060"/>
        </w:rPr>
      </w:pPr>
    </w:p>
    <w:p w14:paraId="437734A0" w14:textId="4F2AB92A" w:rsidR="00EF7006" w:rsidRPr="005C36E3" w:rsidRDefault="00EF7006">
      <w:pPr>
        <w:spacing w:after="0" w:line="240" w:lineRule="auto"/>
        <w:rPr>
          <w:rFonts w:ascii="Arial" w:hAnsi="Arial" w:cs="Arial"/>
          <w:color w:val="002060"/>
        </w:rPr>
      </w:pPr>
    </w:p>
    <w:p w14:paraId="350E4E56" w14:textId="00DFF710" w:rsidR="00EF7006" w:rsidRPr="005C36E3" w:rsidRDefault="00EF7006">
      <w:pPr>
        <w:spacing w:after="0" w:line="240" w:lineRule="auto"/>
        <w:rPr>
          <w:rFonts w:ascii="Arial" w:hAnsi="Arial" w:cs="Arial"/>
          <w:color w:val="002060"/>
        </w:rPr>
      </w:pPr>
    </w:p>
    <w:p w14:paraId="2B15CEAC" w14:textId="77777777" w:rsidR="00EF7006" w:rsidRPr="005C36E3" w:rsidRDefault="00EF7006">
      <w:pPr>
        <w:spacing w:after="0" w:line="240" w:lineRule="auto"/>
        <w:rPr>
          <w:rFonts w:ascii="Arial" w:hAnsi="Arial" w:cs="Arial"/>
          <w:color w:val="002060"/>
        </w:rPr>
      </w:pPr>
    </w:p>
    <w:sectPr w:rsidR="00EF7006" w:rsidRPr="005C3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BF"/>
    <w:rsid w:val="002710DF"/>
    <w:rsid w:val="002C4988"/>
    <w:rsid w:val="003A4CC3"/>
    <w:rsid w:val="004D08E5"/>
    <w:rsid w:val="005C36E3"/>
    <w:rsid w:val="008219BF"/>
    <w:rsid w:val="00953F3B"/>
    <w:rsid w:val="00A4770E"/>
    <w:rsid w:val="00AA3DBA"/>
    <w:rsid w:val="00EF7006"/>
    <w:rsid w:val="120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6BBF"/>
  <w15:chartTrackingRefBased/>
  <w15:docId w15:val="{3B3373E2-2EED-4F4F-A354-9EC711B2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3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F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Brewer</dc:creator>
  <cp:keywords/>
  <dc:description/>
  <cp:lastModifiedBy>Manager</cp:lastModifiedBy>
  <cp:revision>2</cp:revision>
  <dcterms:created xsi:type="dcterms:W3CDTF">2020-02-14T19:31:00Z</dcterms:created>
  <dcterms:modified xsi:type="dcterms:W3CDTF">2020-02-14T19:31:00Z</dcterms:modified>
</cp:coreProperties>
</file>