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B44" w:rsidRDefault="00767B44" w:rsidP="00767B44">
      <w:pPr>
        <w:rPr>
          <w:b/>
        </w:rPr>
      </w:pPr>
      <w:bookmarkStart w:id="0" w:name="_GoBack"/>
      <w:bookmarkEnd w:id="0"/>
      <w:r w:rsidRPr="00767B44">
        <w:rPr>
          <w:b/>
        </w:rPr>
        <w:t xml:space="preserve">Recommend the creation of a subcommittee to make a recommendation </w:t>
      </w:r>
      <w:r>
        <w:rPr>
          <w:b/>
        </w:rPr>
        <w:t xml:space="preserve">on revised </w:t>
      </w:r>
      <w:r w:rsidR="001502C8">
        <w:rPr>
          <w:b/>
        </w:rPr>
        <w:t xml:space="preserve">contract, including Clinics with rent reduction method </w:t>
      </w:r>
      <w:r w:rsidRPr="00767B44">
        <w:rPr>
          <w:b/>
        </w:rPr>
        <w:t>at October meeting</w:t>
      </w:r>
      <w:r>
        <w:rPr>
          <w:b/>
        </w:rPr>
        <w:t>.</w:t>
      </w:r>
      <w:r w:rsidR="00C15605">
        <w:rPr>
          <w:b/>
        </w:rPr>
        <w:t xml:space="preserve">  Committee should be composed of Chris (as acting Tennis Director, Jacquie as former Liaison and at least 2 other Directors).</w:t>
      </w:r>
    </w:p>
    <w:p w:rsidR="00767B44" w:rsidRDefault="00767B44" w:rsidP="00767B44"/>
    <w:p w:rsidR="00767B44" w:rsidRPr="00767B44" w:rsidRDefault="00767B44" w:rsidP="00767B44">
      <w:pPr>
        <w:rPr>
          <w:b/>
        </w:rPr>
      </w:pPr>
      <w:r w:rsidRPr="00767B44">
        <w:rPr>
          <w:b/>
        </w:rPr>
        <w:t>Overview:</w:t>
      </w:r>
    </w:p>
    <w:p w:rsidR="00767B44" w:rsidRDefault="00767B44" w:rsidP="00767B44">
      <w:pPr>
        <w:pStyle w:val="ListParagraph"/>
        <w:numPr>
          <w:ilvl w:val="0"/>
          <w:numId w:val="1"/>
        </w:numPr>
      </w:pPr>
      <w:r w:rsidRPr="00767B44">
        <w:rPr>
          <w:b/>
        </w:rPr>
        <w:t>Rental Income</w:t>
      </w:r>
      <w:r>
        <w:t xml:space="preserve"> is much improved over arrangement with Devon</w:t>
      </w:r>
    </w:p>
    <w:p w:rsidR="00767B44" w:rsidRPr="00F65349" w:rsidRDefault="00767B44" w:rsidP="00767B44">
      <w:pPr>
        <w:pStyle w:val="ListParagraph"/>
        <w:numPr>
          <w:ilvl w:val="1"/>
          <w:numId w:val="1"/>
        </w:numPr>
      </w:pPr>
      <w:r w:rsidRPr="00F65349">
        <w:t xml:space="preserve">Total Annual Income:  </w:t>
      </w:r>
      <w:r w:rsidRPr="00F65349">
        <w:tab/>
        <w:t>$</w:t>
      </w:r>
      <w:r w:rsidR="00784449">
        <w:t>25,427</w:t>
      </w:r>
    </w:p>
    <w:p w:rsidR="00767B44" w:rsidRPr="00F65349" w:rsidRDefault="00767B44" w:rsidP="00767B44">
      <w:pPr>
        <w:pStyle w:val="ListParagraph"/>
        <w:numPr>
          <w:ilvl w:val="1"/>
          <w:numId w:val="1"/>
        </w:numPr>
      </w:pPr>
      <w:r w:rsidRPr="00F65349">
        <w:t xml:space="preserve">Monthly Average: </w:t>
      </w:r>
      <w:r w:rsidRPr="00F65349">
        <w:tab/>
        <w:t>$2,1</w:t>
      </w:r>
      <w:r w:rsidR="00784449">
        <w:t>19</w:t>
      </w:r>
    </w:p>
    <w:p w:rsidR="00767B44" w:rsidRDefault="00767B44" w:rsidP="00767B44">
      <w:pPr>
        <w:pStyle w:val="ListParagraph"/>
        <w:numPr>
          <w:ilvl w:val="1"/>
          <w:numId w:val="1"/>
        </w:numPr>
      </w:pPr>
      <w:r w:rsidRPr="00F65349">
        <w:t>Net Improvement over Devon:   $</w:t>
      </w:r>
      <w:r w:rsidR="00784449">
        <w:t>15,688</w:t>
      </w:r>
    </w:p>
    <w:p w:rsidR="00767B44" w:rsidRPr="00F65349" w:rsidRDefault="00767B44" w:rsidP="001502C8">
      <w:pPr>
        <w:pStyle w:val="ListParagraph"/>
        <w:ind w:left="1440"/>
      </w:pPr>
    </w:p>
    <w:p w:rsidR="00767B44" w:rsidRDefault="00767B44" w:rsidP="00767B44">
      <w:pPr>
        <w:pStyle w:val="ListParagraph"/>
        <w:numPr>
          <w:ilvl w:val="0"/>
          <w:numId w:val="1"/>
        </w:numPr>
      </w:pPr>
      <w:r w:rsidRPr="00767B44">
        <w:rPr>
          <w:b/>
        </w:rPr>
        <w:t>Clinics:</w:t>
      </w:r>
      <w:r>
        <w:t xml:space="preserve">  </w:t>
      </w:r>
      <w:r w:rsidRPr="00131FCA">
        <w:t xml:space="preserve">The primary Pro’s </w:t>
      </w:r>
      <w:proofErr w:type="gramStart"/>
      <w:r w:rsidRPr="00131FCA">
        <w:t>( Dave</w:t>
      </w:r>
      <w:proofErr w:type="gramEnd"/>
      <w:r w:rsidRPr="00131FCA">
        <w:t>, Wakana &amp; Geoff) have provided 12 clinics April- Sept and are scheduled for more in October &amp; November.</w:t>
      </w:r>
    </w:p>
    <w:p w:rsidR="001502C8" w:rsidRDefault="001502C8" w:rsidP="00767B44">
      <w:pPr>
        <w:pStyle w:val="ListParagraph"/>
        <w:numPr>
          <w:ilvl w:val="1"/>
          <w:numId w:val="1"/>
        </w:numPr>
      </w:pPr>
      <w:r>
        <w:t>Clinics have been very well received by members.</w:t>
      </w:r>
    </w:p>
    <w:p w:rsidR="00767B44" w:rsidRDefault="001502C8" w:rsidP="00767B44">
      <w:pPr>
        <w:pStyle w:val="ListParagraph"/>
        <w:numPr>
          <w:ilvl w:val="1"/>
          <w:numId w:val="1"/>
        </w:numPr>
      </w:pPr>
      <w:r>
        <w:t xml:space="preserve">The Sept Clinics </w:t>
      </w:r>
      <w:r w:rsidR="00767B44">
        <w:t>have been sold out with waiting list.</w:t>
      </w:r>
    </w:p>
    <w:p w:rsidR="00767B44" w:rsidRDefault="00767B44" w:rsidP="00767B44">
      <w:pPr>
        <w:pStyle w:val="ListParagraph"/>
        <w:numPr>
          <w:ilvl w:val="0"/>
          <w:numId w:val="1"/>
        </w:numPr>
      </w:pPr>
      <w:r>
        <w:t>In May and June Clinics were scheduled, but unable to occur due to scheduling issues.  Rent caps were in effect, so Pro’s got benefit of cap without providing a clinic.</w:t>
      </w:r>
      <w:r w:rsidR="001B232E">
        <w:t xml:space="preserve">  This was a mistake and should not reoccur.</w:t>
      </w:r>
    </w:p>
    <w:p w:rsidR="00F47922" w:rsidRDefault="00F47922" w:rsidP="00F47922">
      <w:pPr>
        <w:pStyle w:val="ListParagraph"/>
        <w:numPr>
          <w:ilvl w:val="1"/>
          <w:numId w:val="1"/>
        </w:numPr>
      </w:pPr>
      <w:r>
        <w:t>Different rent reduction methods were used:</w:t>
      </w:r>
    </w:p>
    <w:p w:rsidR="00F47922" w:rsidRDefault="00F47922" w:rsidP="00F47922">
      <w:pPr>
        <w:pStyle w:val="ListParagraph"/>
        <w:numPr>
          <w:ilvl w:val="2"/>
          <w:numId w:val="1"/>
        </w:numPr>
      </w:pPr>
      <w:r>
        <w:t>Dave &amp; Geoff had $500 rent cap</w:t>
      </w:r>
    </w:p>
    <w:p w:rsidR="00F47922" w:rsidRDefault="00F47922" w:rsidP="00F47922">
      <w:pPr>
        <w:pStyle w:val="ListParagraph"/>
        <w:numPr>
          <w:ilvl w:val="2"/>
          <w:numId w:val="1"/>
        </w:numPr>
      </w:pPr>
      <w:r>
        <w:t>Wakana rent was reduced to $10 p/</w:t>
      </w:r>
      <w:proofErr w:type="spellStart"/>
      <w:r>
        <w:t>hr</w:t>
      </w:r>
      <w:proofErr w:type="spellEnd"/>
      <w:r>
        <w:t xml:space="preserve">, </w:t>
      </w:r>
      <w:r w:rsidR="00C3066F">
        <w:t xml:space="preserve">and </w:t>
      </w:r>
      <w:r>
        <w:t xml:space="preserve">no </w:t>
      </w:r>
      <w:r w:rsidR="00C3066F">
        <w:t xml:space="preserve">fixed </w:t>
      </w:r>
      <w:r>
        <w:t>$ cap</w:t>
      </w:r>
    </w:p>
    <w:p w:rsidR="00F47922" w:rsidRDefault="00F47922" w:rsidP="00767B44">
      <w:pPr>
        <w:pStyle w:val="ListParagraph"/>
        <w:numPr>
          <w:ilvl w:val="0"/>
          <w:numId w:val="1"/>
        </w:numPr>
      </w:pPr>
      <w:r>
        <w:t>Rent loss adjusted</w:t>
      </w:r>
      <w:r w:rsidR="002C62B3">
        <w:t xml:space="preserve"> for value of clinics </w:t>
      </w:r>
      <w:r w:rsidR="00784449">
        <w:t xml:space="preserve">was </w:t>
      </w:r>
      <w:r w:rsidR="002C62B3">
        <w:t>$</w:t>
      </w:r>
      <w:r w:rsidR="00BD7152">
        <w:t>2,774</w:t>
      </w:r>
      <w:r w:rsidR="002C62B3">
        <w:t xml:space="preserve"> or $2</w:t>
      </w:r>
      <w:r w:rsidR="00BD7152">
        <w:t>29</w:t>
      </w:r>
      <w:r w:rsidR="002C62B3">
        <w:t xml:space="preserve"> p/</w:t>
      </w:r>
      <w:proofErr w:type="spellStart"/>
      <w:r w:rsidR="002C62B3">
        <w:t>mo</w:t>
      </w:r>
      <w:proofErr w:type="spellEnd"/>
      <w:r w:rsidR="002C62B3">
        <w:t xml:space="preserve"> over entire year.</w:t>
      </w:r>
    </w:p>
    <w:p w:rsidR="00767B44" w:rsidRDefault="00767B44" w:rsidP="00767B44">
      <w:pPr>
        <w:pStyle w:val="ListParagraph"/>
      </w:pPr>
    </w:p>
    <w:p w:rsidR="00767B44" w:rsidRDefault="00767B44" w:rsidP="00767B44">
      <w:pPr>
        <w:pStyle w:val="ListParagraph"/>
      </w:pPr>
    </w:p>
    <w:p w:rsidR="00767B44" w:rsidRDefault="00767B44" w:rsidP="00767B44">
      <w:pPr>
        <w:pStyle w:val="ListParagraph"/>
        <w:numPr>
          <w:ilvl w:val="0"/>
          <w:numId w:val="1"/>
        </w:numPr>
      </w:pPr>
      <w:r w:rsidRPr="00767B44">
        <w:rPr>
          <w:b/>
        </w:rPr>
        <w:t>Rental contract</w:t>
      </w:r>
      <w:r>
        <w:t xml:space="preserve"> is up for renewal in October.</w:t>
      </w:r>
    </w:p>
    <w:p w:rsidR="002C62B3" w:rsidRDefault="002C62B3" w:rsidP="00767B44">
      <w:pPr>
        <w:pStyle w:val="ListParagraph"/>
        <w:numPr>
          <w:ilvl w:val="0"/>
          <w:numId w:val="1"/>
        </w:numPr>
      </w:pPr>
      <w:r>
        <w:t xml:space="preserve">All new terms for Clinics need to take into consideration that </w:t>
      </w:r>
      <w:proofErr w:type="spellStart"/>
      <w:r>
        <w:t>Pro’s</w:t>
      </w:r>
      <w:proofErr w:type="spellEnd"/>
      <w:r>
        <w:t xml:space="preserve"> are NOT employees and will only under</w:t>
      </w:r>
      <w:r w:rsidR="00BD7152">
        <w:t xml:space="preserve"> </w:t>
      </w:r>
      <w:r>
        <w:t xml:space="preserve">take </w:t>
      </w:r>
      <w:r w:rsidR="000F59DF">
        <w:t>Clinics</w:t>
      </w:r>
      <w:r>
        <w:t xml:space="preserve"> if they in their best financial interest.</w:t>
      </w:r>
      <w:r w:rsidR="00BD7152">
        <w:t xml:space="preserve">  We do not want to activate the CA-5 bill that would make them employees.</w:t>
      </w:r>
    </w:p>
    <w:p w:rsidR="00767B44" w:rsidRDefault="00767B44" w:rsidP="00767B44">
      <w:pPr>
        <w:pStyle w:val="ListParagraph"/>
        <w:numPr>
          <w:ilvl w:val="0"/>
          <w:numId w:val="1"/>
        </w:numPr>
      </w:pPr>
      <w:r>
        <w:t>New contract should include:</w:t>
      </w:r>
    </w:p>
    <w:p w:rsidR="00767B44" w:rsidRDefault="00767B44" w:rsidP="00767B44">
      <w:pPr>
        <w:pStyle w:val="ListParagraph"/>
        <w:numPr>
          <w:ilvl w:val="1"/>
          <w:numId w:val="1"/>
        </w:numPr>
      </w:pPr>
      <w:r>
        <w:t xml:space="preserve">Regular </w:t>
      </w:r>
      <w:r w:rsidR="002C62B3">
        <w:t>m</w:t>
      </w:r>
      <w:r>
        <w:t xml:space="preserve">onthly </w:t>
      </w:r>
      <w:r w:rsidR="002C62B3">
        <w:t xml:space="preserve">or seasonal </w:t>
      </w:r>
      <w:r>
        <w:t>Clinics</w:t>
      </w:r>
      <w:r w:rsidR="00C15605">
        <w:t xml:space="preserve"> </w:t>
      </w:r>
      <w:r w:rsidR="002C62B3">
        <w:t>using a specific</w:t>
      </w:r>
      <w:r w:rsidR="00C15605">
        <w:t xml:space="preserve"> rent reduction method</w:t>
      </w:r>
    </w:p>
    <w:p w:rsidR="00767B44" w:rsidRDefault="00767B44" w:rsidP="00767B44">
      <w:pPr>
        <w:pStyle w:val="ListParagraph"/>
        <w:numPr>
          <w:ilvl w:val="1"/>
          <w:numId w:val="1"/>
        </w:numPr>
      </w:pPr>
      <w:r>
        <w:t xml:space="preserve">Reduction in rent only </w:t>
      </w:r>
      <w:r w:rsidR="00C15605">
        <w:t xml:space="preserve">is only granted </w:t>
      </w:r>
      <w:r>
        <w:t xml:space="preserve">in month clinic is given </w:t>
      </w:r>
    </w:p>
    <w:p w:rsidR="00767B44" w:rsidRDefault="00767B44" w:rsidP="00767B44">
      <w:pPr>
        <w:pStyle w:val="ListParagraph"/>
        <w:numPr>
          <w:ilvl w:val="1"/>
          <w:numId w:val="1"/>
        </w:numPr>
      </w:pPr>
      <w:r>
        <w:t xml:space="preserve">Same rent reduction method </w:t>
      </w:r>
      <w:r w:rsidR="00C15605">
        <w:t>should</w:t>
      </w:r>
      <w:r>
        <w:t xml:space="preserve"> be used by </w:t>
      </w:r>
      <w:r w:rsidR="001502C8">
        <w:t xml:space="preserve">all </w:t>
      </w:r>
      <w:r>
        <w:t>Primary Pro</w:t>
      </w:r>
    </w:p>
    <w:p w:rsidR="00767B44" w:rsidRDefault="00C15605" w:rsidP="00767B44">
      <w:pPr>
        <w:pStyle w:val="ListParagraph"/>
        <w:numPr>
          <w:ilvl w:val="2"/>
          <w:numId w:val="1"/>
        </w:numPr>
      </w:pPr>
      <w:r>
        <w:t>We do NOT want to have to take Pro’s on as employees and make back payments.</w:t>
      </w:r>
      <w:r w:rsidR="002C62B3" w:rsidRPr="002C62B3">
        <w:t xml:space="preserve"> </w:t>
      </w:r>
      <w:r w:rsidR="002C62B3">
        <w:t xml:space="preserve">Method must not result in the creation of a 1099.  </w:t>
      </w:r>
    </w:p>
    <w:p w:rsidR="00767B44" w:rsidRDefault="00767B44" w:rsidP="00767B44">
      <w:pPr>
        <w:pStyle w:val="ListParagraph"/>
        <w:numPr>
          <w:ilvl w:val="2"/>
          <w:numId w:val="1"/>
        </w:numPr>
      </w:pPr>
      <w:r>
        <w:t>May need an alternative method for non-primary Pro’s</w:t>
      </w:r>
    </w:p>
    <w:p w:rsidR="00C15605" w:rsidRDefault="00C15605" w:rsidP="00C15605">
      <w:pPr>
        <w:pStyle w:val="ListParagraph"/>
        <w:numPr>
          <w:ilvl w:val="1"/>
          <w:numId w:val="1"/>
        </w:numPr>
      </w:pPr>
      <w:r>
        <w:t>Possible methods of rent reduction:</w:t>
      </w:r>
    </w:p>
    <w:p w:rsidR="00C15605" w:rsidRDefault="00C15605" w:rsidP="00C15605">
      <w:pPr>
        <w:pStyle w:val="ListParagraph"/>
        <w:numPr>
          <w:ilvl w:val="2"/>
          <w:numId w:val="1"/>
        </w:numPr>
      </w:pPr>
      <w:r>
        <w:t>Monthly Fee Cap (if used, amount TBD</w:t>
      </w:r>
      <w:r w:rsidR="000F59DF">
        <w:t>, but should probably be greater than $500, [perhaps $750]</w:t>
      </w:r>
      <w:r>
        <w:t>)</w:t>
      </w:r>
    </w:p>
    <w:p w:rsidR="00C15605" w:rsidRDefault="00C15605" w:rsidP="00C15605">
      <w:pPr>
        <w:pStyle w:val="ListParagraph"/>
        <w:numPr>
          <w:ilvl w:val="2"/>
          <w:numId w:val="1"/>
        </w:numPr>
      </w:pPr>
      <w:r>
        <w:t>Reduction of Hourly fee (if used, amount TBD</w:t>
      </w:r>
      <w:r w:rsidR="000F59DF">
        <w:t>, but should probably be greater than $10 [perhaps $12.5]</w:t>
      </w:r>
      <w:r>
        <w:t>)</w:t>
      </w:r>
    </w:p>
    <w:p w:rsidR="00C15605" w:rsidRDefault="00C15605" w:rsidP="00C15605">
      <w:pPr>
        <w:pStyle w:val="ListParagraph"/>
        <w:numPr>
          <w:ilvl w:val="3"/>
          <w:numId w:val="1"/>
        </w:numPr>
      </w:pPr>
      <w:r>
        <w:t>We used this method with Wakana and it appears to have increased revenue over the fixed Cap used for Dave &amp; Geoff</w:t>
      </w:r>
      <w:r w:rsidR="002C62B3">
        <w:t>.  Looks like it is WAY b</w:t>
      </w:r>
      <w:r w:rsidR="00784449">
        <w:t>etter than a fixed cap of $500 during high volume summer months. Or</w:t>
      </w:r>
      <w:r w:rsidR="002C62B3">
        <w:t xml:space="preserve"> we could increase the Cap to perhaps $750.</w:t>
      </w:r>
    </w:p>
    <w:p w:rsidR="00784449" w:rsidRDefault="00784449" w:rsidP="00784449">
      <w:pPr>
        <w:pStyle w:val="ListParagraph"/>
        <w:numPr>
          <w:ilvl w:val="4"/>
          <w:numId w:val="1"/>
        </w:numPr>
      </w:pPr>
      <w:r>
        <w:lastRenderedPageBreak/>
        <w:t>This might change during the lower volume winter months that are subject to rain and smoke.</w:t>
      </w:r>
    </w:p>
    <w:p w:rsidR="00C15605" w:rsidRDefault="00C15605" w:rsidP="00C15605">
      <w:pPr>
        <w:pStyle w:val="ListParagraph"/>
        <w:numPr>
          <w:ilvl w:val="2"/>
          <w:numId w:val="1"/>
        </w:numPr>
      </w:pPr>
      <w:r>
        <w:t xml:space="preserve">Credit method appears to be undesirable due to legal </w:t>
      </w:r>
      <w:r w:rsidR="002C62B3">
        <w:t>consequences</w:t>
      </w:r>
    </w:p>
    <w:p w:rsidR="00767B44" w:rsidRDefault="00767B44" w:rsidP="00F65349"/>
    <w:p w:rsidR="00F65349" w:rsidRDefault="00767B44" w:rsidP="00F65349">
      <w:r>
        <w:rPr>
          <w:b/>
        </w:rPr>
        <w:t>Rental Agreement is included on last page:</w:t>
      </w:r>
    </w:p>
    <w:p w:rsidR="00F65349" w:rsidRDefault="00F65349" w:rsidP="00F65349">
      <w:pPr>
        <w:rPr>
          <w:b/>
        </w:rPr>
      </w:pPr>
      <w:r>
        <w:rPr>
          <w:b/>
        </w:rPr>
        <w:t>Details:</w:t>
      </w:r>
    </w:p>
    <w:p w:rsidR="00F65349" w:rsidRDefault="003B6522" w:rsidP="00F65349">
      <w:pPr>
        <w:rPr>
          <w:b/>
        </w:rPr>
      </w:pPr>
      <w:r w:rsidRPr="003B6522">
        <w:rPr>
          <w:b/>
          <w:noProof/>
        </w:rPr>
        <w:drawing>
          <wp:inline distT="0" distB="0" distL="0" distR="0" wp14:anchorId="6675B272" wp14:editId="0CB5FF12">
            <wp:extent cx="4257395" cy="341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63468" cy="3421173"/>
                    </a:xfrm>
                    <a:prstGeom prst="rect">
                      <a:avLst/>
                    </a:prstGeom>
                  </pic:spPr>
                </pic:pic>
              </a:graphicData>
            </a:graphic>
          </wp:inline>
        </w:drawing>
      </w:r>
    </w:p>
    <w:p w:rsidR="003B6522" w:rsidRDefault="003B6522" w:rsidP="00F65349">
      <w:pPr>
        <w:rPr>
          <w:b/>
        </w:rPr>
      </w:pPr>
    </w:p>
    <w:p w:rsidR="003B6522" w:rsidRDefault="002C62B3" w:rsidP="00F65349">
      <w:pPr>
        <w:rPr>
          <w:b/>
        </w:rPr>
      </w:pPr>
      <w:r w:rsidRPr="002C62B3">
        <w:rPr>
          <w:b/>
          <w:noProof/>
        </w:rPr>
        <w:lastRenderedPageBreak/>
        <w:drawing>
          <wp:inline distT="0" distB="0" distL="0" distR="0" wp14:anchorId="7E0360BF" wp14:editId="3673A964">
            <wp:extent cx="3928936" cy="3644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37547" cy="3652363"/>
                    </a:xfrm>
                    <a:prstGeom prst="rect">
                      <a:avLst/>
                    </a:prstGeom>
                  </pic:spPr>
                </pic:pic>
              </a:graphicData>
            </a:graphic>
          </wp:inline>
        </w:drawing>
      </w:r>
    </w:p>
    <w:p w:rsidR="00F65349" w:rsidRDefault="00F65349" w:rsidP="00F65349">
      <w:pPr>
        <w:rPr>
          <w:b/>
        </w:rPr>
      </w:pPr>
    </w:p>
    <w:p w:rsidR="000F59DF" w:rsidRDefault="000F59DF" w:rsidP="00F65349">
      <w:pPr>
        <w:rPr>
          <w:b/>
        </w:rPr>
      </w:pPr>
      <w:r w:rsidRPr="000F59DF">
        <w:rPr>
          <w:b/>
          <w:noProof/>
        </w:rPr>
        <w:drawing>
          <wp:inline distT="0" distB="0" distL="0" distR="0" wp14:anchorId="289015AF" wp14:editId="24FC43A3">
            <wp:extent cx="3727450" cy="3483361"/>
            <wp:effectExtent l="0" t="0" r="635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32865" cy="3488422"/>
                    </a:xfrm>
                    <a:prstGeom prst="rect">
                      <a:avLst/>
                    </a:prstGeom>
                  </pic:spPr>
                </pic:pic>
              </a:graphicData>
            </a:graphic>
          </wp:inline>
        </w:drawing>
      </w:r>
    </w:p>
    <w:p w:rsidR="000F59DF" w:rsidRDefault="000F59DF" w:rsidP="00F65349">
      <w:pPr>
        <w:rPr>
          <w:b/>
        </w:rPr>
      </w:pPr>
    </w:p>
    <w:p w:rsidR="000F59DF" w:rsidRDefault="000F59DF" w:rsidP="00F65349">
      <w:pPr>
        <w:rPr>
          <w:b/>
        </w:rPr>
      </w:pPr>
    </w:p>
    <w:p w:rsidR="000F59DF" w:rsidRDefault="000F59DF" w:rsidP="00F65349">
      <w:pPr>
        <w:rPr>
          <w:b/>
        </w:rPr>
      </w:pPr>
    </w:p>
    <w:p w:rsidR="000F59DF" w:rsidRDefault="000F59DF" w:rsidP="00F65349">
      <w:pPr>
        <w:rPr>
          <w:b/>
        </w:rPr>
      </w:pPr>
    </w:p>
    <w:p w:rsidR="00131FCA" w:rsidRDefault="000F59DF" w:rsidP="00F65349">
      <w:pPr>
        <w:rPr>
          <w:b/>
        </w:rPr>
      </w:pPr>
      <w:r w:rsidRPr="000F59DF">
        <w:rPr>
          <w:b/>
          <w:noProof/>
        </w:rPr>
        <w:drawing>
          <wp:inline distT="0" distB="0" distL="0" distR="0" wp14:anchorId="65A29B34" wp14:editId="04AD09F9">
            <wp:extent cx="4593738" cy="3200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98057" cy="3203409"/>
                    </a:xfrm>
                    <a:prstGeom prst="rect">
                      <a:avLst/>
                    </a:prstGeom>
                  </pic:spPr>
                </pic:pic>
              </a:graphicData>
            </a:graphic>
          </wp:inline>
        </w:drawing>
      </w:r>
    </w:p>
    <w:p w:rsidR="00F65349" w:rsidRDefault="00F65349" w:rsidP="00F65349">
      <w:pPr>
        <w:rPr>
          <w:b/>
        </w:rPr>
      </w:pPr>
    </w:p>
    <w:p w:rsidR="00131FCA" w:rsidRDefault="00131FCA" w:rsidP="00F65349">
      <w:pPr>
        <w:rPr>
          <w:b/>
        </w:rPr>
      </w:pPr>
    </w:p>
    <w:p w:rsidR="00D028C9" w:rsidRDefault="00D028C9" w:rsidP="00D028C9"/>
    <w:p w:rsidR="00D028C9" w:rsidRDefault="00D028C9">
      <w:r>
        <w:br w:type="page"/>
      </w:r>
    </w:p>
    <w:p w:rsidR="00D028C9" w:rsidRDefault="00D028C9" w:rsidP="00D028C9">
      <w:pPr>
        <w:jc w:val="center"/>
        <w:rPr>
          <w:rStyle w:val="Strong"/>
          <w:sz w:val="28"/>
          <w:szCs w:val="28"/>
        </w:rPr>
      </w:pPr>
      <w:r>
        <w:rPr>
          <w:b/>
          <w:bCs/>
          <w:noProof/>
          <w:sz w:val="28"/>
          <w:szCs w:val="28"/>
        </w:rPr>
        <w:lastRenderedPageBreak/>
        <w:drawing>
          <wp:inline distT="0" distB="0" distL="0" distR="0" wp14:anchorId="281C79C7" wp14:editId="67788AA7">
            <wp:extent cx="1429230" cy="5020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 S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96889" cy="525831"/>
                    </a:xfrm>
                    <a:prstGeom prst="rect">
                      <a:avLst/>
                    </a:prstGeom>
                  </pic:spPr>
                </pic:pic>
              </a:graphicData>
            </a:graphic>
          </wp:inline>
        </w:drawing>
      </w:r>
    </w:p>
    <w:p w:rsidR="00D028C9" w:rsidRDefault="00D028C9" w:rsidP="00D028C9">
      <w:pPr>
        <w:jc w:val="center"/>
        <w:rPr>
          <w:rStyle w:val="Strong"/>
          <w:sz w:val="28"/>
          <w:szCs w:val="28"/>
        </w:rPr>
      </w:pPr>
      <w:r>
        <w:rPr>
          <w:rStyle w:val="Strong"/>
          <w:sz w:val="28"/>
          <w:szCs w:val="28"/>
        </w:rPr>
        <w:t>MARIN TENNIS CLUB</w:t>
      </w:r>
    </w:p>
    <w:p w:rsidR="00D028C9" w:rsidRDefault="00D028C9" w:rsidP="00D028C9">
      <w:pPr>
        <w:pStyle w:val="NoSpacing"/>
        <w:jc w:val="center"/>
        <w:rPr>
          <w:rStyle w:val="Strong"/>
        </w:rPr>
      </w:pPr>
      <w:r>
        <w:rPr>
          <w:rStyle w:val="Strong"/>
        </w:rPr>
        <w:t>925 Belle Ave., San Rafael, Ca. 94901</w:t>
      </w:r>
    </w:p>
    <w:p w:rsidR="00D028C9" w:rsidRDefault="00D028C9" w:rsidP="00D028C9">
      <w:pPr>
        <w:pStyle w:val="NoSpacing"/>
        <w:jc w:val="center"/>
        <w:rPr>
          <w:rStyle w:val="Strong"/>
        </w:rPr>
      </w:pPr>
      <w:r>
        <w:rPr>
          <w:rStyle w:val="Strong"/>
        </w:rPr>
        <w:t xml:space="preserve">Phone: 415-457-5160; Email: </w:t>
      </w:r>
      <w:hyperlink r:id="rId12" w:history="1">
        <w:r w:rsidRPr="00A7412B">
          <w:rPr>
            <w:rStyle w:val="Hyperlink"/>
          </w:rPr>
          <w:t>manager@marintennisclub.com</w:t>
        </w:r>
      </w:hyperlink>
    </w:p>
    <w:p w:rsidR="00D028C9" w:rsidRDefault="00D028C9" w:rsidP="00D028C9">
      <w:pPr>
        <w:pStyle w:val="NoSpacing"/>
        <w:jc w:val="center"/>
        <w:rPr>
          <w:rStyle w:val="Strong"/>
          <w:sz w:val="28"/>
          <w:szCs w:val="28"/>
        </w:rPr>
      </w:pPr>
      <w:r>
        <w:rPr>
          <w:rStyle w:val="Strong"/>
          <w:sz w:val="28"/>
          <w:szCs w:val="28"/>
        </w:rPr>
        <w:t>MARIN TENNIS CLUB TENNIS COURT RENTAL AGREEMENT</w:t>
      </w:r>
    </w:p>
    <w:p w:rsidR="00D028C9" w:rsidRDefault="00D028C9" w:rsidP="00D028C9">
      <w:pPr>
        <w:pStyle w:val="NoSpacing"/>
        <w:jc w:val="center"/>
        <w:rPr>
          <w:rStyle w:val="Strong"/>
          <w:sz w:val="28"/>
          <w:szCs w:val="28"/>
        </w:rPr>
      </w:pPr>
    </w:p>
    <w:p w:rsidR="00D028C9" w:rsidRDefault="00D028C9" w:rsidP="00D028C9">
      <w:pPr>
        <w:rPr>
          <w:rStyle w:val="Strong"/>
        </w:rPr>
      </w:pPr>
      <w:r>
        <w:rPr>
          <w:rStyle w:val="Strong"/>
        </w:rPr>
        <w:t>PRO’S NAME________________________________________________________________</w:t>
      </w:r>
    </w:p>
    <w:p w:rsidR="00D028C9" w:rsidRDefault="00D028C9" w:rsidP="00D028C9">
      <w:pPr>
        <w:rPr>
          <w:rStyle w:val="Strong"/>
        </w:rPr>
      </w:pPr>
      <w:r>
        <w:rPr>
          <w:rStyle w:val="Strong"/>
        </w:rPr>
        <w:t>ADDRESS: __________________________________________________________________</w:t>
      </w:r>
    </w:p>
    <w:p w:rsidR="00D028C9" w:rsidRDefault="00D028C9" w:rsidP="00D028C9">
      <w:pPr>
        <w:rPr>
          <w:rStyle w:val="Strong"/>
        </w:rPr>
      </w:pPr>
      <w:r>
        <w:rPr>
          <w:rStyle w:val="Strong"/>
        </w:rPr>
        <w:t>PHONE: (cell)____________________________</w:t>
      </w:r>
    </w:p>
    <w:p w:rsidR="00D028C9" w:rsidRDefault="00D028C9" w:rsidP="00D028C9">
      <w:pPr>
        <w:rPr>
          <w:rStyle w:val="Strong"/>
        </w:rPr>
      </w:pPr>
      <w:r>
        <w:rPr>
          <w:rStyle w:val="Strong"/>
        </w:rPr>
        <w:t>EMAIL: _________________________________</w:t>
      </w:r>
    </w:p>
    <w:p w:rsidR="00D028C9" w:rsidRDefault="00D028C9" w:rsidP="00D028C9">
      <w:pPr>
        <w:rPr>
          <w:rStyle w:val="Strong"/>
        </w:rPr>
      </w:pPr>
      <w:r>
        <w:rPr>
          <w:rStyle w:val="Strong"/>
        </w:rPr>
        <w:t>AGREEMENT TERM: The effective date of this agreement is OCTOBER 1, 2018. This agreement may be terminated by either party, with or without cause, at any time, subject to giving five days written notice to the other party.</w:t>
      </w:r>
    </w:p>
    <w:p w:rsidR="00D028C9" w:rsidRDefault="00D028C9" w:rsidP="00D028C9">
      <w:pPr>
        <w:rPr>
          <w:rStyle w:val="Strong"/>
        </w:rPr>
      </w:pPr>
      <w:r>
        <w:rPr>
          <w:rStyle w:val="Strong"/>
        </w:rPr>
        <w:t>COURT RENTAL FEES: $15 PER HOUR/$7.50 PER HALF HOUR</w:t>
      </w:r>
    </w:p>
    <w:p w:rsidR="00D028C9" w:rsidRDefault="00D028C9" w:rsidP="00D028C9">
      <w:pPr>
        <w:rPr>
          <w:rStyle w:val="Strong"/>
        </w:rPr>
      </w:pPr>
      <w:r>
        <w:rPr>
          <w:rStyle w:val="Strong"/>
        </w:rPr>
        <w:t>CONDITIONS OF USE:</w:t>
      </w:r>
    </w:p>
    <w:p w:rsidR="00D028C9" w:rsidRDefault="00D028C9" w:rsidP="00D028C9">
      <w:pPr>
        <w:pStyle w:val="ListParagraph"/>
        <w:numPr>
          <w:ilvl w:val="0"/>
          <w:numId w:val="2"/>
        </w:numPr>
        <w:rPr>
          <w:rStyle w:val="Strong"/>
        </w:rPr>
      </w:pPr>
      <w:r>
        <w:rPr>
          <w:rStyle w:val="Strong"/>
        </w:rPr>
        <w:t>PRO will be invoiced weekly on Thursday with payment due on Friday</w:t>
      </w:r>
    </w:p>
    <w:p w:rsidR="00D028C9" w:rsidRDefault="00D028C9" w:rsidP="00D028C9">
      <w:pPr>
        <w:pStyle w:val="ListParagraph"/>
        <w:numPr>
          <w:ilvl w:val="0"/>
          <w:numId w:val="2"/>
        </w:numPr>
        <w:rPr>
          <w:rStyle w:val="Strong"/>
        </w:rPr>
      </w:pPr>
      <w:r>
        <w:rPr>
          <w:rStyle w:val="Strong"/>
        </w:rPr>
        <w:t>PRO will be responsible for the collection of all lesson fees including MTC members. MTC will not be providing billing service to the Pros.</w:t>
      </w:r>
    </w:p>
    <w:p w:rsidR="00D028C9" w:rsidRDefault="00D028C9" w:rsidP="00D028C9">
      <w:pPr>
        <w:pStyle w:val="ListParagraph"/>
        <w:numPr>
          <w:ilvl w:val="0"/>
          <w:numId w:val="2"/>
        </w:numPr>
        <w:rPr>
          <w:rStyle w:val="Strong"/>
        </w:rPr>
      </w:pPr>
      <w:r>
        <w:rPr>
          <w:rStyle w:val="Strong"/>
        </w:rPr>
        <w:t>All nonmembers will be required to sign a liability waiver prior to taking the lesson. Waivers will be available in a binder in the tennis office.</w:t>
      </w:r>
    </w:p>
    <w:p w:rsidR="00D028C9" w:rsidRDefault="00D028C9" w:rsidP="00D028C9">
      <w:pPr>
        <w:pStyle w:val="ListParagraph"/>
        <w:numPr>
          <w:ilvl w:val="0"/>
          <w:numId w:val="2"/>
        </w:numPr>
        <w:rPr>
          <w:rStyle w:val="Strong"/>
        </w:rPr>
      </w:pPr>
      <w:r>
        <w:rPr>
          <w:rStyle w:val="Strong"/>
        </w:rPr>
        <w:t>PRO will provide MTC a certificate of insurance indemnifying MTC.</w:t>
      </w:r>
    </w:p>
    <w:p w:rsidR="00D028C9" w:rsidRDefault="00D028C9" w:rsidP="00D028C9">
      <w:pPr>
        <w:pStyle w:val="ListParagraph"/>
        <w:numPr>
          <w:ilvl w:val="0"/>
          <w:numId w:val="2"/>
        </w:numPr>
        <w:rPr>
          <w:rStyle w:val="Strong"/>
        </w:rPr>
      </w:pPr>
      <w:r>
        <w:rPr>
          <w:rStyle w:val="Strong"/>
        </w:rPr>
        <w:t>PRO will not be able to sublet the courts.</w:t>
      </w:r>
    </w:p>
    <w:p w:rsidR="00D028C9" w:rsidRDefault="00D028C9" w:rsidP="00D028C9">
      <w:pPr>
        <w:pStyle w:val="ListParagraph"/>
        <w:numPr>
          <w:ilvl w:val="0"/>
          <w:numId w:val="2"/>
        </w:numPr>
        <w:rPr>
          <w:rStyle w:val="Strong"/>
        </w:rPr>
      </w:pPr>
      <w:r>
        <w:rPr>
          <w:rStyle w:val="Strong"/>
        </w:rPr>
        <w:t>Use of the tennis courts will be limited to tennis instruction only.</w:t>
      </w:r>
    </w:p>
    <w:p w:rsidR="00D028C9" w:rsidRDefault="00D028C9" w:rsidP="00D028C9">
      <w:pPr>
        <w:pStyle w:val="ListParagraph"/>
        <w:numPr>
          <w:ilvl w:val="0"/>
          <w:numId w:val="2"/>
        </w:numPr>
        <w:rPr>
          <w:rStyle w:val="Strong"/>
        </w:rPr>
      </w:pPr>
      <w:r>
        <w:rPr>
          <w:rStyle w:val="Strong"/>
        </w:rPr>
        <w:t>PRO will be required to login all lessons on the court chart at the front desk legibly, so the office manager can determine who is using the courts and keep record of court time used.</w:t>
      </w:r>
    </w:p>
    <w:p w:rsidR="00D028C9" w:rsidRDefault="00D028C9" w:rsidP="00D028C9">
      <w:pPr>
        <w:pStyle w:val="ListParagraph"/>
        <w:numPr>
          <w:ilvl w:val="0"/>
          <w:numId w:val="2"/>
        </w:numPr>
        <w:rPr>
          <w:rStyle w:val="Strong"/>
        </w:rPr>
      </w:pPr>
      <w:r>
        <w:rPr>
          <w:rStyle w:val="Strong"/>
        </w:rPr>
        <w:t>Tennis courts reserved and not cancelled will be billed to the PRO.</w:t>
      </w:r>
    </w:p>
    <w:p w:rsidR="00D028C9" w:rsidRDefault="00D028C9" w:rsidP="00D028C9">
      <w:pPr>
        <w:pStyle w:val="ListParagraph"/>
        <w:numPr>
          <w:ilvl w:val="0"/>
          <w:numId w:val="2"/>
        </w:numPr>
        <w:rPr>
          <w:rStyle w:val="Strong"/>
        </w:rPr>
      </w:pPr>
      <w:r>
        <w:rPr>
          <w:rStyle w:val="Strong"/>
        </w:rPr>
        <w:t>All teaching equipment, including balls, will be provided by PRO. MTC will provide the tennis office for storing equipment and balls onsite.</w:t>
      </w:r>
    </w:p>
    <w:p w:rsidR="00D028C9" w:rsidRPr="00143F36" w:rsidRDefault="00D028C9" w:rsidP="00D028C9">
      <w:pPr>
        <w:rPr>
          <w:rStyle w:val="Strong"/>
          <w:sz w:val="20"/>
          <w:szCs w:val="20"/>
        </w:rPr>
      </w:pPr>
      <w:r w:rsidRPr="00143F36">
        <w:rPr>
          <w:rStyle w:val="Strong"/>
          <w:sz w:val="20"/>
          <w:szCs w:val="20"/>
        </w:rPr>
        <w:t>Furthermore, PRO agrees to indemnify, defend, and hold harmless the Marin Tennis Club, its officers, members, employees, agents and licensees from all claims, demands, losses, lawsuits or legal liability for injuries to persons, including death, or damage to property, or negligent conduct arising out of or in any way connected with the use of premises rented herein or the activity for which this agreement issued.</w:t>
      </w:r>
    </w:p>
    <w:p w:rsidR="00D028C9" w:rsidRPr="00143F36" w:rsidRDefault="00D028C9" w:rsidP="00D028C9">
      <w:pPr>
        <w:rPr>
          <w:rStyle w:val="Strong"/>
          <w:sz w:val="20"/>
          <w:szCs w:val="20"/>
        </w:rPr>
      </w:pPr>
      <w:r w:rsidRPr="00143F36">
        <w:rPr>
          <w:rStyle w:val="Strong"/>
          <w:sz w:val="20"/>
          <w:szCs w:val="20"/>
        </w:rPr>
        <w:t>PRO’s Signature _______________________________________ Date ______________________</w:t>
      </w:r>
    </w:p>
    <w:p w:rsidR="00D028C9" w:rsidRPr="00143F36" w:rsidRDefault="00D028C9" w:rsidP="00D028C9">
      <w:pPr>
        <w:rPr>
          <w:rStyle w:val="Strong"/>
          <w:sz w:val="20"/>
          <w:szCs w:val="20"/>
        </w:rPr>
      </w:pPr>
      <w:r w:rsidRPr="00143F36">
        <w:rPr>
          <w:rStyle w:val="Strong"/>
          <w:sz w:val="20"/>
          <w:szCs w:val="20"/>
        </w:rPr>
        <w:t>MTC General Manager Signature ______________________</w:t>
      </w:r>
      <w:r>
        <w:rPr>
          <w:rStyle w:val="Strong"/>
          <w:sz w:val="20"/>
          <w:szCs w:val="20"/>
        </w:rPr>
        <w:t>_____________ Date ____________</w:t>
      </w:r>
    </w:p>
    <w:p w:rsidR="00F65349" w:rsidRPr="00F65349" w:rsidRDefault="00D028C9" w:rsidP="00F65349">
      <w:pPr>
        <w:rPr>
          <w:b/>
        </w:rPr>
      </w:pPr>
      <w:r w:rsidRPr="00143F36">
        <w:rPr>
          <w:rStyle w:val="Strong"/>
          <w:sz w:val="20"/>
          <w:szCs w:val="20"/>
        </w:rPr>
        <w:t>Print Name ___________________________________</w:t>
      </w:r>
    </w:p>
    <w:sectPr w:rsidR="00F65349" w:rsidRPr="00F65349" w:rsidSect="00675137">
      <w:headerReference w:type="default" r:id="rId13"/>
      <w:footerReference w:type="default" r:id="rId14"/>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285" w:rsidRDefault="00162285" w:rsidP="00F65349">
      <w:pPr>
        <w:spacing w:after="0" w:line="240" w:lineRule="auto"/>
      </w:pPr>
      <w:r>
        <w:separator/>
      </w:r>
    </w:p>
  </w:endnote>
  <w:endnote w:type="continuationSeparator" w:id="0">
    <w:p w:rsidR="00162285" w:rsidRDefault="00162285" w:rsidP="00F65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851" w:rsidRDefault="00051851">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BD7152">
      <w:rPr>
        <w:noProof/>
        <w:color w:val="323E4F" w:themeColor="text2" w:themeShade="BF"/>
        <w:sz w:val="24"/>
        <w:szCs w:val="24"/>
      </w:rPr>
      <w:t>5</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BD7152">
      <w:rPr>
        <w:noProof/>
        <w:color w:val="323E4F" w:themeColor="text2" w:themeShade="BF"/>
        <w:sz w:val="24"/>
        <w:szCs w:val="24"/>
      </w:rPr>
      <w:t>5</w:t>
    </w:r>
    <w:r>
      <w:rPr>
        <w:color w:val="323E4F" w:themeColor="text2" w:themeShade="BF"/>
        <w:sz w:val="24"/>
        <w:szCs w:val="24"/>
      </w:rPr>
      <w:fldChar w:fldCharType="end"/>
    </w:r>
  </w:p>
  <w:p w:rsidR="00051851" w:rsidRDefault="00051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285" w:rsidRDefault="00162285" w:rsidP="00F65349">
      <w:pPr>
        <w:spacing w:after="0" w:line="240" w:lineRule="auto"/>
      </w:pPr>
      <w:r>
        <w:separator/>
      </w:r>
    </w:p>
  </w:footnote>
  <w:footnote w:type="continuationSeparator" w:id="0">
    <w:p w:rsidR="00162285" w:rsidRDefault="00162285" w:rsidP="00F65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349" w:rsidRPr="00F65349" w:rsidRDefault="00F65349" w:rsidP="00F65349">
    <w:pPr>
      <w:rPr>
        <w:b/>
        <w:sz w:val="32"/>
        <w:szCs w:val="32"/>
      </w:rPr>
    </w:pPr>
    <w:r w:rsidRPr="00F65349">
      <w:rPr>
        <w:b/>
        <w:sz w:val="32"/>
        <w:szCs w:val="32"/>
      </w:rPr>
      <w:t>Tennis Pro –</w:t>
    </w:r>
    <w:r w:rsidR="00FF38C0">
      <w:rPr>
        <w:b/>
        <w:sz w:val="32"/>
        <w:szCs w:val="32"/>
      </w:rPr>
      <w:t xml:space="preserve"> New </w:t>
    </w:r>
    <w:r w:rsidRPr="00F65349">
      <w:rPr>
        <w:b/>
        <w:sz w:val="32"/>
        <w:szCs w:val="32"/>
      </w:rPr>
      <w:t xml:space="preserve">Rental </w:t>
    </w:r>
    <w:r w:rsidR="00FF38C0">
      <w:rPr>
        <w:b/>
        <w:sz w:val="32"/>
        <w:szCs w:val="32"/>
      </w:rPr>
      <w:t xml:space="preserve">Contract </w:t>
    </w:r>
    <w:proofErr w:type="gramStart"/>
    <w:r w:rsidR="00FF38C0">
      <w:rPr>
        <w:b/>
        <w:sz w:val="32"/>
        <w:szCs w:val="32"/>
      </w:rPr>
      <w:t xml:space="preserve">--  </w:t>
    </w:r>
    <w:r w:rsidRPr="00F65349">
      <w:rPr>
        <w:b/>
        <w:sz w:val="32"/>
        <w:szCs w:val="32"/>
      </w:rPr>
      <w:t>Income</w:t>
    </w:r>
    <w:proofErr w:type="gramEnd"/>
    <w:r w:rsidRPr="00F65349">
      <w:rPr>
        <w:b/>
        <w:sz w:val="32"/>
        <w:szCs w:val="32"/>
      </w:rPr>
      <w:t xml:space="preserve"> &amp; Clinics</w:t>
    </w:r>
    <w:r>
      <w:rPr>
        <w:b/>
        <w:sz w:val="32"/>
        <w:szCs w:val="32"/>
      </w:rPr>
      <w:t xml:space="preserve">                                </w:t>
    </w:r>
    <w:r w:rsidRPr="00F65349">
      <w:rPr>
        <w:sz w:val="32"/>
        <w:szCs w:val="32"/>
      </w:rPr>
      <w:t>9/23/19</w:t>
    </w:r>
  </w:p>
  <w:p w:rsidR="00F65349" w:rsidRDefault="00F65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922E8"/>
    <w:multiLevelType w:val="hybridMultilevel"/>
    <w:tmpl w:val="C2A6F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F77A2"/>
    <w:multiLevelType w:val="hybridMultilevel"/>
    <w:tmpl w:val="9EF6B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49"/>
    <w:rsid w:val="00051851"/>
    <w:rsid w:val="000F59DF"/>
    <w:rsid w:val="00131FCA"/>
    <w:rsid w:val="001502C8"/>
    <w:rsid w:val="00162285"/>
    <w:rsid w:val="001B232E"/>
    <w:rsid w:val="002C62B3"/>
    <w:rsid w:val="003B6522"/>
    <w:rsid w:val="003F67F0"/>
    <w:rsid w:val="0057629B"/>
    <w:rsid w:val="00624E49"/>
    <w:rsid w:val="00675137"/>
    <w:rsid w:val="00767B44"/>
    <w:rsid w:val="00784449"/>
    <w:rsid w:val="007C58B1"/>
    <w:rsid w:val="00842887"/>
    <w:rsid w:val="008A2553"/>
    <w:rsid w:val="00AA22AC"/>
    <w:rsid w:val="00BD7152"/>
    <w:rsid w:val="00C15605"/>
    <w:rsid w:val="00C3066F"/>
    <w:rsid w:val="00C72D35"/>
    <w:rsid w:val="00D028C9"/>
    <w:rsid w:val="00DB4367"/>
    <w:rsid w:val="00F47922"/>
    <w:rsid w:val="00F65349"/>
    <w:rsid w:val="00FF3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48A26-0572-4C05-8AA4-3D231B29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349"/>
  </w:style>
  <w:style w:type="paragraph" w:styleId="Footer">
    <w:name w:val="footer"/>
    <w:basedOn w:val="Normal"/>
    <w:link w:val="FooterChar"/>
    <w:uiPriority w:val="99"/>
    <w:unhideWhenUsed/>
    <w:rsid w:val="00F65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349"/>
  </w:style>
  <w:style w:type="paragraph" w:styleId="ListParagraph">
    <w:name w:val="List Paragraph"/>
    <w:basedOn w:val="Normal"/>
    <w:uiPriority w:val="34"/>
    <w:qFormat/>
    <w:rsid w:val="00F65349"/>
    <w:pPr>
      <w:ind w:left="720"/>
      <w:contextualSpacing/>
    </w:pPr>
  </w:style>
  <w:style w:type="character" w:styleId="Strong">
    <w:name w:val="Strong"/>
    <w:basedOn w:val="DefaultParagraphFont"/>
    <w:uiPriority w:val="22"/>
    <w:qFormat/>
    <w:rsid w:val="00D028C9"/>
    <w:rPr>
      <w:b/>
      <w:bCs/>
    </w:rPr>
  </w:style>
  <w:style w:type="character" w:styleId="Hyperlink">
    <w:name w:val="Hyperlink"/>
    <w:basedOn w:val="DefaultParagraphFont"/>
    <w:uiPriority w:val="99"/>
    <w:unhideWhenUsed/>
    <w:rsid w:val="00D028C9"/>
    <w:rPr>
      <w:color w:val="0563C1" w:themeColor="hyperlink"/>
      <w:u w:val="single"/>
    </w:rPr>
  </w:style>
  <w:style w:type="paragraph" w:styleId="NoSpacing">
    <w:name w:val="No Spacing"/>
    <w:uiPriority w:val="1"/>
    <w:qFormat/>
    <w:rsid w:val="00D028C9"/>
    <w:pPr>
      <w:spacing w:after="0" w:line="240" w:lineRule="auto"/>
    </w:pPr>
  </w:style>
  <w:style w:type="paragraph" w:styleId="BalloonText">
    <w:name w:val="Balloon Text"/>
    <w:basedOn w:val="Normal"/>
    <w:link w:val="BalloonTextChar"/>
    <w:uiPriority w:val="99"/>
    <w:semiHidden/>
    <w:unhideWhenUsed/>
    <w:rsid w:val="008A2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5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nager@marintennisclub.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 Clark</dc:creator>
  <cp:keywords/>
  <dc:description/>
  <cp:lastModifiedBy>Manager</cp:lastModifiedBy>
  <cp:revision>2</cp:revision>
  <dcterms:created xsi:type="dcterms:W3CDTF">2019-09-23T23:46:00Z</dcterms:created>
  <dcterms:modified xsi:type="dcterms:W3CDTF">2019-09-23T23:46:00Z</dcterms:modified>
</cp:coreProperties>
</file>